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B4C96" w14:textId="5E12814B" w:rsidR="004E7CC2" w:rsidRPr="00F210A3" w:rsidRDefault="00483078" w:rsidP="004E7CC2">
      <w:pPr>
        <w:spacing w:after="0"/>
        <w:jc w:val="center"/>
        <w:rPr>
          <w:rFonts w:cs="Arial"/>
          <w:b/>
          <w:sz w:val="32"/>
          <w:szCs w:val="32"/>
        </w:rPr>
      </w:pPr>
      <w:r>
        <w:rPr>
          <w:rFonts w:cs="Arial"/>
          <w:b/>
          <w:sz w:val="32"/>
          <w:szCs w:val="32"/>
        </w:rPr>
        <w:t xml:space="preserve">Finch Elementary </w:t>
      </w:r>
    </w:p>
    <w:p w14:paraId="59265A06" w14:textId="6B13499C" w:rsidR="004E7CC2" w:rsidRPr="00484306" w:rsidRDefault="004E7CC2" w:rsidP="004E7CC2">
      <w:pPr>
        <w:spacing w:after="0"/>
        <w:jc w:val="center"/>
        <w:rPr>
          <w:rFonts w:cs="Arial"/>
          <w:b/>
          <w:sz w:val="28"/>
          <w:szCs w:val="28"/>
        </w:rPr>
      </w:pPr>
      <w:r w:rsidRPr="00484306">
        <w:rPr>
          <w:rFonts w:cs="Arial"/>
          <w:b/>
          <w:sz w:val="28"/>
          <w:szCs w:val="28"/>
        </w:rPr>
        <w:t xml:space="preserve">Date: </w:t>
      </w:r>
      <w:r w:rsidR="004F60E0">
        <w:rPr>
          <w:rFonts w:cs="Arial"/>
          <w:b/>
          <w:color w:val="0083A9" w:themeColor="accent1"/>
          <w:sz w:val="28"/>
          <w:szCs w:val="28"/>
        </w:rPr>
        <w:t>5/8/2025</w:t>
      </w:r>
    </w:p>
    <w:p w14:paraId="2F587AC9" w14:textId="7899492B"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4F60E0">
        <w:rPr>
          <w:rFonts w:cs="Arial"/>
          <w:b/>
          <w:color w:val="0083A9" w:themeColor="accent1"/>
          <w:sz w:val="28"/>
          <w:szCs w:val="28"/>
        </w:rPr>
        <w:t>3:30 PM</w:t>
      </w:r>
    </w:p>
    <w:p w14:paraId="706B4C5B" w14:textId="1ADF21BF" w:rsidR="004E7CC2" w:rsidRPr="00484306" w:rsidRDefault="004E7CC2" w:rsidP="004E7CC2">
      <w:pPr>
        <w:spacing w:after="0"/>
        <w:jc w:val="center"/>
        <w:rPr>
          <w:rFonts w:cs="Arial"/>
          <w:b/>
          <w:sz w:val="28"/>
          <w:szCs w:val="28"/>
        </w:rPr>
      </w:pPr>
      <w:r w:rsidRPr="00484306">
        <w:rPr>
          <w:rFonts w:cs="Arial"/>
          <w:b/>
          <w:sz w:val="28"/>
          <w:szCs w:val="28"/>
        </w:rPr>
        <w:t xml:space="preserve">Location: </w:t>
      </w:r>
      <w:r w:rsidR="004F60E0">
        <w:rPr>
          <w:rFonts w:cs="Arial"/>
          <w:b/>
          <w:color w:val="0083A9" w:themeColor="accent1"/>
          <w:sz w:val="28"/>
          <w:szCs w:val="28"/>
        </w:rPr>
        <w:t>Zoom</w:t>
      </w:r>
    </w:p>
    <w:p w14:paraId="26C5991F" w14:textId="77777777" w:rsidR="004E7CC2" w:rsidRPr="0024684D" w:rsidRDefault="004E7CC2" w:rsidP="004E7CC2">
      <w:pPr>
        <w:spacing w:after="0"/>
        <w:jc w:val="center"/>
        <w:rPr>
          <w:rFonts w:cs="Arial"/>
          <w:b/>
          <w:sz w:val="32"/>
          <w:szCs w:val="32"/>
        </w:rPr>
      </w:pPr>
    </w:p>
    <w:p w14:paraId="5F5D2901" w14:textId="016B3BEA" w:rsidR="004E7CC2" w:rsidRPr="00484306" w:rsidRDefault="004E7CC2" w:rsidP="009A3327">
      <w:pPr>
        <w:pStyle w:val="ListParagraph"/>
        <w:numPr>
          <w:ilvl w:val="0"/>
          <w:numId w:val="3"/>
        </w:numPr>
        <w:ind w:left="630" w:hanging="630"/>
        <w:rPr>
          <w:rFonts w:cs="Arial"/>
          <w:b/>
          <w:i/>
          <w:sz w:val="24"/>
          <w:szCs w:val="24"/>
        </w:rPr>
      </w:pPr>
      <w:r w:rsidRPr="00484306">
        <w:rPr>
          <w:rFonts w:cs="Arial"/>
          <w:b/>
          <w:sz w:val="24"/>
          <w:szCs w:val="24"/>
        </w:rPr>
        <w:t xml:space="preserve">Call </w:t>
      </w:r>
      <w:r w:rsidR="008869B0">
        <w:rPr>
          <w:rFonts w:cs="Arial"/>
          <w:b/>
          <w:sz w:val="24"/>
          <w:szCs w:val="24"/>
        </w:rPr>
        <w:t>t</w:t>
      </w:r>
      <w:r w:rsidR="008869B0" w:rsidRPr="00484306">
        <w:rPr>
          <w:rFonts w:cs="Arial"/>
          <w:b/>
          <w:sz w:val="24"/>
          <w:szCs w:val="24"/>
        </w:rPr>
        <w:t>o Order</w:t>
      </w:r>
      <w:r w:rsidR="002F574E">
        <w:rPr>
          <w:rFonts w:cs="Arial"/>
          <w:b/>
          <w:sz w:val="24"/>
          <w:szCs w:val="24"/>
        </w:rPr>
        <w:t>: 3:38 PM</w:t>
      </w:r>
    </w:p>
    <w:p w14:paraId="41C1FEAA" w14:textId="4931FCCF" w:rsidR="00D771D8" w:rsidRPr="00D771D8" w:rsidRDefault="009A3327" w:rsidP="009A3327">
      <w:pPr>
        <w:pStyle w:val="ListParagraph"/>
        <w:numPr>
          <w:ilvl w:val="0"/>
          <w:numId w:val="3"/>
        </w:numPr>
        <w:ind w:left="630" w:hanging="630"/>
        <w:rPr>
          <w:rFonts w:cs="Arial"/>
          <w:sz w:val="24"/>
          <w:szCs w:val="24"/>
        </w:rPr>
      </w:pPr>
      <w:r w:rsidRPr="003E65FF">
        <w:rPr>
          <w:rFonts w:cs="Arial"/>
          <w:b/>
          <w:sz w:val="24"/>
          <w:szCs w:val="24"/>
        </w:rPr>
        <w:t>Roll Call</w:t>
      </w:r>
    </w:p>
    <w:tbl>
      <w:tblPr>
        <w:tblStyle w:val="TableGrid"/>
        <w:tblW w:w="0" w:type="auto"/>
        <w:tblLook w:val="04A0" w:firstRow="1" w:lastRow="0" w:firstColumn="1" w:lastColumn="0" w:noHBand="0" w:noVBand="1"/>
      </w:tblPr>
      <w:tblGrid>
        <w:gridCol w:w="2515"/>
        <w:gridCol w:w="4770"/>
        <w:gridCol w:w="2065"/>
      </w:tblGrid>
      <w:tr w:rsidR="00D771D8" w14:paraId="5EC068B9" w14:textId="77777777" w:rsidTr="006B57C7">
        <w:tc>
          <w:tcPr>
            <w:tcW w:w="2515" w:type="dxa"/>
            <w:shd w:val="clear" w:color="auto" w:fill="E9AF76" w:themeFill="accent2" w:themeFillTint="99"/>
            <w:vAlign w:val="center"/>
          </w:tcPr>
          <w:p w14:paraId="1154E11D" w14:textId="77777777" w:rsidR="00D771D8" w:rsidRPr="00F401AE" w:rsidRDefault="00D771D8" w:rsidP="006B57C7">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004CBD07" w14:textId="77777777" w:rsidR="00D771D8" w:rsidRPr="00F401AE" w:rsidRDefault="00D771D8" w:rsidP="006B57C7">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065" w:type="dxa"/>
            <w:shd w:val="clear" w:color="auto" w:fill="E9AF76" w:themeFill="accent2" w:themeFillTint="99"/>
            <w:vAlign w:val="center"/>
          </w:tcPr>
          <w:p w14:paraId="1AFC5E75" w14:textId="77777777" w:rsidR="00D771D8" w:rsidRPr="00F401AE" w:rsidRDefault="00D771D8" w:rsidP="006B57C7">
            <w:pPr>
              <w:jc w:val="center"/>
              <w:rPr>
                <w:rFonts w:cs="Arial"/>
                <w:b/>
                <w:sz w:val="28"/>
                <w:szCs w:val="28"/>
              </w:rPr>
            </w:pPr>
            <w:r w:rsidRPr="00371558">
              <w:rPr>
                <w:rFonts w:cs="Arial"/>
                <w:b/>
                <w:sz w:val="28"/>
                <w:szCs w:val="28"/>
              </w:rPr>
              <w:t>Present or Absent</w:t>
            </w:r>
          </w:p>
        </w:tc>
      </w:tr>
      <w:tr w:rsidR="00D771D8" w14:paraId="757827C1" w14:textId="77777777" w:rsidTr="006B57C7">
        <w:tc>
          <w:tcPr>
            <w:tcW w:w="2515" w:type="dxa"/>
          </w:tcPr>
          <w:p w14:paraId="167E6E9B" w14:textId="77777777" w:rsidR="00D771D8" w:rsidRDefault="00D771D8" w:rsidP="006B57C7">
            <w:pPr>
              <w:rPr>
                <w:rFonts w:cs="Arial"/>
                <w:b/>
                <w:sz w:val="24"/>
                <w:szCs w:val="24"/>
              </w:rPr>
            </w:pPr>
            <w:r w:rsidRPr="00F371DD">
              <w:rPr>
                <w:rFonts w:cs="Arial"/>
                <w:b/>
                <w:sz w:val="24"/>
                <w:szCs w:val="24"/>
              </w:rPr>
              <w:t>Principal</w:t>
            </w:r>
          </w:p>
        </w:tc>
        <w:tc>
          <w:tcPr>
            <w:tcW w:w="4770" w:type="dxa"/>
          </w:tcPr>
          <w:p w14:paraId="0B65EB48" w14:textId="0B06B423" w:rsidR="00D771D8" w:rsidRPr="00B36CD5" w:rsidRDefault="00696883" w:rsidP="006B57C7">
            <w:pPr>
              <w:rPr>
                <w:rFonts w:cs="Arial"/>
                <w:sz w:val="24"/>
                <w:szCs w:val="24"/>
              </w:rPr>
            </w:pPr>
            <w:r>
              <w:rPr>
                <w:rFonts w:cs="Arial"/>
                <w:sz w:val="24"/>
                <w:szCs w:val="24"/>
              </w:rPr>
              <w:t xml:space="preserve">Dr. </w:t>
            </w:r>
            <w:r w:rsidR="00D771D8" w:rsidRPr="00B36CD5">
              <w:rPr>
                <w:rFonts w:cs="Arial"/>
                <w:sz w:val="24"/>
                <w:szCs w:val="24"/>
              </w:rPr>
              <w:t>Tara Spencer</w:t>
            </w:r>
          </w:p>
        </w:tc>
        <w:tc>
          <w:tcPr>
            <w:tcW w:w="2065" w:type="dxa"/>
          </w:tcPr>
          <w:p w14:paraId="5FFFDAC2" w14:textId="77777777" w:rsidR="00D771D8" w:rsidRDefault="00D771D8" w:rsidP="006B57C7">
            <w:pPr>
              <w:rPr>
                <w:rFonts w:cs="Arial"/>
                <w:b/>
                <w:sz w:val="24"/>
                <w:szCs w:val="24"/>
              </w:rPr>
            </w:pPr>
            <w:r>
              <w:rPr>
                <w:rFonts w:cs="Arial"/>
                <w:b/>
                <w:sz w:val="24"/>
                <w:szCs w:val="24"/>
              </w:rPr>
              <w:t>Present</w:t>
            </w:r>
          </w:p>
        </w:tc>
      </w:tr>
      <w:tr w:rsidR="00D771D8" w14:paraId="2961A652" w14:textId="77777777" w:rsidTr="006B57C7">
        <w:tc>
          <w:tcPr>
            <w:tcW w:w="2515" w:type="dxa"/>
          </w:tcPr>
          <w:p w14:paraId="1D9A0ACE" w14:textId="77777777" w:rsidR="00D771D8" w:rsidRDefault="00D771D8" w:rsidP="006B57C7">
            <w:pPr>
              <w:rPr>
                <w:rFonts w:cs="Arial"/>
                <w:b/>
                <w:sz w:val="24"/>
                <w:szCs w:val="24"/>
              </w:rPr>
            </w:pPr>
            <w:bookmarkStart w:id="0" w:name="_Hlk183097638"/>
            <w:r w:rsidRPr="00F371DD">
              <w:rPr>
                <w:rFonts w:cs="Arial"/>
                <w:b/>
                <w:sz w:val="24"/>
                <w:szCs w:val="24"/>
              </w:rPr>
              <w:t>Parent</w:t>
            </w:r>
            <w:r>
              <w:rPr>
                <w:rFonts w:cs="Arial"/>
                <w:b/>
                <w:sz w:val="24"/>
                <w:szCs w:val="24"/>
              </w:rPr>
              <w:t>/Guardian</w:t>
            </w:r>
          </w:p>
        </w:tc>
        <w:tc>
          <w:tcPr>
            <w:tcW w:w="4770" w:type="dxa"/>
          </w:tcPr>
          <w:p w14:paraId="399D45B2" w14:textId="3CCE7EB0" w:rsidR="00D771D8" w:rsidRPr="00B36CD5" w:rsidRDefault="00696883" w:rsidP="006B57C7">
            <w:pPr>
              <w:rPr>
                <w:rFonts w:cs="Arial"/>
                <w:sz w:val="24"/>
                <w:szCs w:val="24"/>
              </w:rPr>
            </w:pPr>
            <w:r>
              <w:rPr>
                <w:rFonts w:cs="Arial"/>
                <w:sz w:val="24"/>
                <w:szCs w:val="24"/>
              </w:rPr>
              <w:t xml:space="preserve">Ms. </w:t>
            </w:r>
            <w:r w:rsidR="00D771D8" w:rsidRPr="00B36CD5">
              <w:rPr>
                <w:rFonts w:cs="Arial"/>
                <w:sz w:val="24"/>
                <w:szCs w:val="24"/>
              </w:rPr>
              <w:t>Edwina Lawrence</w:t>
            </w:r>
          </w:p>
        </w:tc>
        <w:tc>
          <w:tcPr>
            <w:tcW w:w="2065" w:type="dxa"/>
          </w:tcPr>
          <w:p w14:paraId="618794BB" w14:textId="545B2B3A" w:rsidR="00D771D8" w:rsidRDefault="002F574E" w:rsidP="006B57C7">
            <w:pPr>
              <w:rPr>
                <w:rFonts w:cs="Arial"/>
                <w:b/>
                <w:sz w:val="24"/>
                <w:szCs w:val="24"/>
              </w:rPr>
            </w:pPr>
            <w:r>
              <w:rPr>
                <w:rFonts w:cs="Arial"/>
                <w:b/>
                <w:sz w:val="24"/>
                <w:szCs w:val="24"/>
              </w:rPr>
              <w:t>Present</w:t>
            </w:r>
          </w:p>
        </w:tc>
      </w:tr>
      <w:tr w:rsidR="00D771D8" w14:paraId="7F0C47E3" w14:textId="77777777" w:rsidTr="006B57C7">
        <w:tc>
          <w:tcPr>
            <w:tcW w:w="2515" w:type="dxa"/>
          </w:tcPr>
          <w:p w14:paraId="22367035" w14:textId="77777777" w:rsidR="00D771D8" w:rsidRDefault="00D771D8" w:rsidP="006B57C7">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1D7B619F" w14:textId="6E22781B" w:rsidR="00D771D8" w:rsidRPr="00B36CD5" w:rsidRDefault="00696883" w:rsidP="006B57C7">
            <w:pPr>
              <w:rPr>
                <w:rFonts w:cs="Arial"/>
                <w:sz w:val="24"/>
                <w:szCs w:val="24"/>
              </w:rPr>
            </w:pPr>
            <w:r>
              <w:rPr>
                <w:rFonts w:cs="Arial"/>
                <w:sz w:val="24"/>
                <w:szCs w:val="24"/>
              </w:rPr>
              <w:t xml:space="preserve">Ms. </w:t>
            </w:r>
            <w:r w:rsidR="00D771D8" w:rsidRPr="00B36CD5">
              <w:rPr>
                <w:rFonts w:cs="Arial"/>
                <w:sz w:val="24"/>
                <w:szCs w:val="24"/>
              </w:rPr>
              <w:t>Kashon Caldwell</w:t>
            </w:r>
          </w:p>
        </w:tc>
        <w:tc>
          <w:tcPr>
            <w:tcW w:w="2065" w:type="dxa"/>
          </w:tcPr>
          <w:p w14:paraId="215CC55D" w14:textId="789EBBFF" w:rsidR="00D771D8" w:rsidRDefault="00BD3A2E" w:rsidP="006B57C7">
            <w:pPr>
              <w:rPr>
                <w:rFonts w:cs="Arial"/>
                <w:b/>
                <w:sz w:val="24"/>
                <w:szCs w:val="24"/>
              </w:rPr>
            </w:pPr>
            <w:r>
              <w:rPr>
                <w:rFonts w:cs="Arial"/>
                <w:b/>
                <w:sz w:val="24"/>
                <w:szCs w:val="24"/>
              </w:rPr>
              <w:t>Present</w:t>
            </w:r>
          </w:p>
        </w:tc>
      </w:tr>
      <w:tr w:rsidR="00D771D8" w14:paraId="7CCE5912" w14:textId="77777777" w:rsidTr="006B57C7">
        <w:tc>
          <w:tcPr>
            <w:tcW w:w="2515" w:type="dxa"/>
          </w:tcPr>
          <w:p w14:paraId="152EDE22" w14:textId="77777777" w:rsidR="00D771D8" w:rsidRDefault="00D771D8" w:rsidP="006B57C7">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420C6BD5" w14:textId="02D287B1" w:rsidR="00D771D8" w:rsidRPr="00B36CD5" w:rsidRDefault="00696883" w:rsidP="006B57C7">
            <w:pPr>
              <w:rPr>
                <w:rFonts w:cs="Arial"/>
                <w:sz w:val="24"/>
                <w:szCs w:val="24"/>
              </w:rPr>
            </w:pPr>
            <w:r>
              <w:rPr>
                <w:rFonts w:cs="Arial"/>
                <w:sz w:val="24"/>
                <w:szCs w:val="24"/>
              </w:rPr>
              <w:t xml:space="preserve">Ms. </w:t>
            </w:r>
            <w:r w:rsidR="00D771D8" w:rsidRPr="00B36CD5">
              <w:rPr>
                <w:rFonts w:cs="Arial"/>
                <w:sz w:val="24"/>
                <w:szCs w:val="24"/>
              </w:rPr>
              <w:t>Xi</w:t>
            </w:r>
            <w:r w:rsidR="00D771D8">
              <w:rPr>
                <w:rFonts w:cs="Arial"/>
                <w:sz w:val="24"/>
                <w:szCs w:val="24"/>
              </w:rPr>
              <w:t>omara</w:t>
            </w:r>
            <w:r w:rsidR="00D771D8" w:rsidRPr="00B36CD5">
              <w:rPr>
                <w:rFonts w:cs="Arial"/>
                <w:sz w:val="24"/>
                <w:szCs w:val="24"/>
              </w:rPr>
              <w:t xml:space="preserve"> Bailey </w:t>
            </w:r>
          </w:p>
        </w:tc>
        <w:tc>
          <w:tcPr>
            <w:tcW w:w="2065" w:type="dxa"/>
          </w:tcPr>
          <w:p w14:paraId="7191AE08" w14:textId="77777777" w:rsidR="00D771D8" w:rsidRDefault="00D771D8" w:rsidP="006B57C7">
            <w:pPr>
              <w:rPr>
                <w:rFonts w:cs="Arial"/>
                <w:b/>
                <w:sz w:val="24"/>
                <w:szCs w:val="24"/>
              </w:rPr>
            </w:pPr>
            <w:r>
              <w:rPr>
                <w:rFonts w:cs="Arial"/>
                <w:b/>
                <w:sz w:val="24"/>
                <w:szCs w:val="24"/>
              </w:rPr>
              <w:t>Absent</w:t>
            </w:r>
          </w:p>
        </w:tc>
      </w:tr>
      <w:tr w:rsidR="00D771D8" w14:paraId="49C113B0" w14:textId="77777777" w:rsidTr="006B57C7">
        <w:tc>
          <w:tcPr>
            <w:tcW w:w="2515" w:type="dxa"/>
          </w:tcPr>
          <w:p w14:paraId="133C0499" w14:textId="77777777" w:rsidR="00D771D8" w:rsidRDefault="00D771D8" w:rsidP="006B57C7">
            <w:pPr>
              <w:rPr>
                <w:rFonts w:cs="Arial"/>
                <w:b/>
                <w:sz w:val="24"/>
                <w:szCs w:val="24"/>
              </w:rPr>
            </w:pPr>
            <w:r w:rsidRPr="00F371DD">
              <w:rPr>
                <w:rFonts w:cs="Arial"/>
                <w:b/>
                <w:sz w:val="24"/>
                <w:szCs w:val="24"/>
              </w:rPr>
              <w:t>Instructional Staff</w:t>
            </w:r>
          </w:p>
        </w:tc>
        <w:tc>
          <w:tcPr>
            <w:tcW w:w="4770" w:type="dxa"/>
          </w:tcPr>
          <w:p w14:paraId="00891B35" w14:textId="4366E28C" w:rsidR="00D771D8" w:rsidRPr="00B36CD5" w:rsidRDefault="00696883" w:rsidP="006B57C7">
            <w:pPr>
              <w:rPr>
                <w:rFonts w:cs="Arial"/>
                <w:sz w:val="24"/>
                <w:szCs w:val="24"/>
              </w:rPr>
            </w:pPr>
            <w:r>
              <w:rPr>
                <w:rFonts w:cs="Arial"/>
                <w:sz w:val="24"/>
                <w:szCs w:val="24"/>
              </w:rPr>
              <w:t xml:space="preserve">Ms. </w:t>
            </w:r>
            <w:r w:rsidR="00D771D8" w:rsidRPr="00B36CD5">
              <w:rPr>
                <w:rFonts w:cs="Arial"/>
                <w:sz w:val="24"/>
                <w:szCs w:val="24"/>
              </w:rPr>
              <w:t>Ta</w:t>
            </w:r>
            <w:r w:rsidR="00235042">
              <w:rPr>
                <w:rFonts w:cs="Arial"/>
                <w:sz w:val="24"/>
                <w:szCs w:val="24"/>
              </w:rPr>
              <w:t>t</w:t>
            </w:r>
            <w:r w:rsidR="00D771D8" w:rsidRPr="00B36CD5">
              <w:rPr>
                <w:rFonts w:cs="Arial"/>
                <w:sz w:val="24"/>
                <w:szCs w:val="24"/>
              </w:rPr>
              <w:t xml:space="preserve">yana </w:t>
            </w:r>
            <w:r w:rsidR="00235042" w:rsidRPr="00B36CD5">
              <w:rPr>
                <w:rFonts w:cs="Arial"/>
                <w:sz w:val="24"/>
                <w:szCs w:val="24"/>
              </w:rPr>
              <w:t>McKnight</w:t>
            </w:r>
          </w:p>
        </w:tc>
        <w:tc>
          <w:tcPr>
            <w:tcW w:w="2065" w:type="dxa"/>
          </w:tcPr>
          <w:p w14:paraId="26E56785" w14:textId="77777777" w:rsidR="00D771D8" w:rsidRDefault="00D771D8" w:rsidP="006B57C7">
            <w:pPr>
              <w:rPr>
                <w:rFonts w:cs="Arial"/>
                <w:b/>
                <w:sz w:val="24"/>
                <w:szCs w:val="24"/>
              </w:rPr>
            </w:pPr>
            <w:r>
              <w:rPr>
                <w:rFonts w:cs="Arial"/>
                <w:b/>
                <w:sz w:val="24"/>
                <w:szCs w:val="24"/>
              </w:rPr>
              <w:t>Present</w:t>
            </w:r>
          </w:p>
        </w:tc>
      </w:tr>
      <w:tr w:rsidR="00D771D8" w14:paraId="6EE1B58D" w14:textId="77777777" w:rsidTr="006B57C7">
        <w:tc>
          <w:tcPr>
            <w:tcW w:w="2515" w:type="dxa"/>
          </w:tcPr>
          <w:p w14:paraId="0F1D1906" w14:textId="77777777" w:rsidR="00D771D8" w:rsidRDefault="00D771D8" w:rsidP="006B57C7">
            <w:pPr>
              <w:rPr>
                <w:rFonts w:cs="Arial"/>
                <w:b/>
                <w:sz w:val="24"/>
                <w:szCs w:val="24"/>
              </w:rPr>
            </w:pPr>
            <w:r w:rsidRPr="00F371DD">
              <w:rPr>
                <w:rFonts w:cs="Arial"/>
                <w:b/>
                <w:sz w:val="24"/>
                <w:szCs w:val="24"/>
              </w:rPr>
              <w:t>Instructional Staff</w:t>
            </w:r>
          </w:p>
        </w:tc>
        <w:tc>
          <w:tcPr>
            <w:tcW w:w="4770" w:type="dxa"/>
          </w:tcPr>
          <w:p w14:paraId="6A55C14F" w14:textId="7032E676" w:rsidR="00D771D8" w:rsidRPr="00B36CD5" w:rsidRDefault="00696883" w:rsidP="006B57C7">
            <w:pPr>
              <w:rPr>
                <w:rFonts w:cs="Arial"/>
                <w:sz w:val="24"/>
                <w:szCs w:val="24"/>
              </w:rPr>
            </w:pPr>
            <w:r>
              <w:rPr>
                <w:rFonts w:cs="Arial"/>
                <w:sz w:val="24"/>
                <w:szCs w:val="24"/>
              </w:rPr>
              <w:t xml:space="preserve">Ms. </w:t>
            </w:r>
            <w:r w:rsidR="00D771D8" w:rsidRPr="00B36CD5">
              <w:rPr>
                <w:rFonts w:cs="Arial"/>
                <w:sz w:val="24"/>
                <w:szCs w:val="24"/>
              </w:rPr>
              <w:t>Erin Gore</w:t>
            </w:r>
          </w:p>
        </w:tc>
        <w:tc>
          <w:tcPr>
            <w:tcW w:w="2065" w:type="dxa"/>
          </w:tcPr>
          <w:p w14:paraId="76E5F47F" w14:textId="77777777" w:rsidR="00D771D8" w:rsidRDefault="00D771D8" w:rsidP="006B57C7">
            <w:pPr>
              <w:rPr>
                <w:rFonts w:cs="Arial"/>
                <w:b/>
                <w:sz w:val="24"/>
                <w:szCs w:val="24"/>
              </w:rPr>
            </w:pPr>
            <w:r>
              <w:rPr>
                <w:rFonts w:cs="Arial"/>
                <w:b/>
                <w:sz w:val="24"/>
                <w:szCs w:val="24"/>
              </w:rPr>
              <w:t>Present</w:t>
            </w:r>
          </w:p>
        </w:tc>
      </w:tr>
      <w:tr w:rsidR="00D771D8" w14:paraId="756F8768" w14:textId="77777777" w:rsidTr="006B57C7">
        <w:tc>
          <w:tcPr>
            <w:tcW w:w="2515" w:type="dxa"/>
          </w:tcPr>
          <w:p w14:paraId="63FEE785" w14:textId="77777777" w:rsidR="00D771D8" w:rsidRDefault="00D771D8" w:rsidP="006B57C7">
            <w:pPr>
              <w:rPr>
                <w:rFonts w:cs="Arial"/>
                <w:b/>
                <w:sz w:val="24"/>
                <w:szCs w:val="24"/>
              </w:rPr>
            </w:pPr>
            <w:r w:rsidRPr="00F371DD">
              <w:rPr>
                <w:rFonts w:cs="Arial"/>
                <w:b/>
                <w:sz w:val="24"/>
                <w:szCs w:val="24"/>
              </w:rPr>
              <w:t>Instructional Staff</w:t>
            </w:r>
          </w:p>
        </w:tc>
        <w:tc>
          <w:tcPr>
            <w:tcW w:w="4770" w:type="dxa"/>
          </w:tcPr>
          <w:p w14:paraId="4504B88D" w14:textId="3AF8F34C" w:rsidR="00D771D8" w:rsidRPr="00B36CD5" w:rsidRDefault="00696883" w:rsidP="006B57C7">
            <w:pPr>
              <w:rPr>
                <w:rFonts w:cs="Arial"/>
                <w:sz w:val="24"/>
                <w:szCs w:val="24"/>
              </w:rPr>
            </w:pPr>
            <w:r>
              <w:rPr>
                <w:rFonts w:cs="Arial"/>
                <w:sz w:val="24"/>
                <w:szCs w:val="24"/>
              </w:rPr>
              <w:t xml:space="preserve">Ms. </w:t>
            </w:r>
            <w:r w:rsidR="00D771D8" w:rsidRPr="00B36CD5">
              <w:rPr>
                <w:rFonts w:cs="Arial"/>
                <w:sz w:val="24"/>
                <w:szCs w:val="24"/>
              </w:rPr>
              <w:t>Tesia Germain</w:t>
            </w:r>
          </w:p>
        </w:tc>
        <w:tc>
          <w:tcPr>
            <w:tcW w:w="2065" w:type="dxa"/>
          </w:tcPr>
          <w:p w14:paraId="6128CDE4" w14:textId="77777777" w:rsidR="00D771D8" w:rsidRDefault="00D771D8" w:rsidP="006B57C7">
            <w:pPr>
              <w:rPr>
                <w:rFonts w:cs="Arial"/>
                <w:b/>
                <w:sz w:val="24"/>
                <w:szCs w:val="24"/>
              </w:rPr>
            </w:pPr>
            <w:r>
              <w:rPr>
                <w:rFonts w:cs="Arial"/>
                <w:b/>
                <w:sz w:val="24"/>
                <w:szCs w:val="24"/>
              </w:rPr>
              <w:t>Present</w:t>
            </w:r>
          </w:p>
        </w:tc>
      </w:tr>
      <w:tr w:rsidR="00D771D8" w14:paraId="4C77126C" w14:textId="77777777" w:rsidTr="006B57C7">
        <w:tc>
          <w:tcPr>
            <w:tcW w:w="2515" w:type="dxa"/>
          </w:tcPr>
          <w:p w14:paraId="52AA89FB" w14:textId="77777777" w:rsidR="00D771D8" w:rsidRDefault="00D771D8" w:rsidP="006B57C7">
            <w:pPr>
              <w:rPr>
                <w:rFonts w:cs="Arial"/>
                <w:b/>
                <w:sz w:val="24"/>
                <w:szCs w:val="24"/>
              </w:rPr>
            </w:pPr>
            <w:r w:rsidRPr="00F371DD">
              <w:rPr>
                <w:rFonts w:cs="Arial"/>
                <w:b/>
                <w:sz w:val="24"/>
                <w:szCs w:val="24"/>
              </w:rPr>
              <w:t>Community Member</w:t>
            </w:r>
          </w:p>
        </w:tc>
        <w:tc>
          <w:tcPr>
            <w:tcW w:w="4770" w:type="dxa"/>
          </w:tcPr>
          <w:p w14:paraId="737C3CEB" w14:textId="541DE750" w:rsidR="00D771D8" w:rsidRPr="00B36CD5" w:rsidRDefault="00696883" w:rsidP="006B57C7">
            <w:pPr>
              <w:rPr>
                <w:rFonts w:cs="Arial"/>
                <w:sz w:val="24"/>
                <w:szCs w:val="24"/>
              </w:rPr>
            </w:pPr>
            <w:r>
              <w:rPr>
                <w:rFonts w:cs="Arial"/>
                <w:sz w:val="24"/>
                <w:szCs w:val="24"/>
              </w:rPr>
              <w:t xml:space="preserve">Ms. </w:t>
            </w:r>
            <w:r w:rsidR="00D771D8" w:rsidRPr="00B36CD5">
              <w:rPr>
                <w:rFonts w:cs="Arial"/>
                <w:sz w:val="24"/>
                <w:szCs w:val="24"/>
              </w:rPr>
              <w:t>Adriana Sola</w:t>
            </w:r>
          </w:p>
        </w:tc>
        <w:tc>
          <w:tcPr>
            <w:tcW w:w="2065" w:type="dxa"/>
          </w:tcPr>
          <w:p w14:paraId="003A024E" w14:textId="77777777" w:rsidR="00D771D8" w:rsidRDefault="00D771D8" w:rsidP="006B57C7">
            <w:pPr>
              <w:rPr>
                <w:rFonts w:cs="Arial"/>
                <w:b/>
                <w:sz w:val="24"/>
                <w:szCs w:val="24"/>
              </w:rPr>
            </w:pPr>
            <w:r>
              <w:rPr>
                <w:rFonts w:cs="Arial"/>
                <w:b/>
                <w:sz w:val="24"/>
                <w:szCs w:val="24"/>
              </w:rPr>
              <w:t>Present</w:t>
            </w:r>
          </w:p>
        </w:tc>
      </w:tr>
      <w:tr w:rsidR="00D771D8" w14:paraId="61E1E06E" w14:textId="77777777" w:rsidTr="006B57C7">
        <w:tc>
          <w:tcPr>
            <w:tcW w:w="2515" w:type="dxa"/>
          </w:tcPr>
          <w:p w14:paraId="0F0A99E6" w14:textId="77777777" w:rsidR="00D771D8" w:rsidRDefault="00D771D8" w:rsidP="006B57C7">
            <w:pPr>
              <w:rPr>
                <w:rFonts w:cs="Arial"/>
                <w:b/>
                <w:sz w:val="24"/>
                <w:szCs w:val="24"/>
              </w:rPr>
            </w:pPr>
            <w:r w:rsidRPr="00F371DD">
              <w:rPr>
                <w:rFonts w:cs="Arial"/>
                <w:b/>
                <w:sz w:val="24"/>
                <w:szCs w:val="24"/>
              </w:rPr>
              <w:t>Community Member</w:t>
            </w:r>
          </w:p>
        </w:tc>
        <w:tc>
          <w:tcPr>
            <w:tcW w:w="4770" w:type="dxa"/>
          </w:tcPr>
          <w:p w14:paraId="24BEB432" w14:textId="4508C469" w:rsidR="00D771D8" w:rsidRPr="00B36CD5" w:rsidRDefault="00696883" w:rsidP="006B57C7">
            <w:pPr>
              <w:rPr>
                <w:rFonts w:cs="Arial"/>
                <w:sz w:val="24"/>
                <w:szCs w:val="24"/>
              </w:rPr>
            </w:pPr>
            <w:r>
              <w:rPr>
                <w:rFonts w:cs="Arial"/>
                <w:sz w:val="24"/>
                <w:szCs w:val="24"/>
              </w:rPr>
              <w:t xml:space="preserve">Mr. </w:t>
            </w:r>
            <w:r w:rsidR="00D771D8" w:rsidRPr="00B36CD5">
              <w:rPr>
                <w:rFonts w:cs="Arial"/>
                <w:sz w:val="24"/>
                <w:szCs w:val="24"/>
              </w:rPr>
              <w:t>Eric Thomas</w:t>
            </w:r>
          </w:p>
        </w:tc>
        <w:tc>
          <w:tcPr>
            <w:tcW w:w="2065" w:type="dxa"/>
          </w:tcPr>
          <w:p w14:paraId="43139903" w14:textId="77777777" w:rsidR="00D771D8" w:rsidRDefault="00D771D8" w:rsidP="006B57C7">
            <w:pPr>
              <w:rPr>
                <w:rFonts w:cs="Arial"/>
                <w:b/>
                <w:sz w:val="24"/>
                <w:szCs w:val="24"/>
              </w:rPr>
            </w:pPr>
            <w:r>
              <w:rPr>
                <w:rFonts w:cs="Arial"/>
                <w:b/>
                <w:sz w:val="24"/>
                <w:szCs w:val="24"/>
              </w:rPr>
              <w:t>Present</w:t>
            </w:r>
          </w:p>
        </w:tc>
      </w:tr>
      <w:tr w:rsidR="00D771D8" w14:paraId="6BD3B09F" w14:textId="77777777" w:rsidTr="006B57C7">
        <w:tc>
          <w:tcPr>
            <w:tcW w:w="2515" w:type="dxa"/>
          </w:tcPr>
          <w:p w14:paraId="316BBBB8" w14:textId="77777777" w:rsidR="00D771D8" w:rsidRDefault="00D771D8" w:rsidP="006B57C7">
            <w:pPr>
              <w:rPr>
                <w:rFonts w:cs="Arial"/>
                <w:b/>
                <w:sz w:val="24"/>
                <w:szCs w:val="24"/>
              </w:rPr>
            </w:pPr>
            <w:r w:rsidRPr="00F371DD">
              <w:rPr>
                <w:rFonts w:cs="Arial"/>
                <w:b/>
                <w:sz w:val="24"/>
                <w:szCs w:val="24"/>
              </w:rPr>
              <w:t>Swing Seat</w:t>
            </w:r>
          </w:p>
        </w:tc>
        <w:tc>
          <w:tcPr>
            <w:tcW w:w="4770" w:type="dxa"/>
          </w:tcPr>
          <w:p w14:paraId="0D0D60EE" w14:textId="6180D8EC" w:rsidR="00D771D8" w:rsidRPr="00B36CD5" w:rsidRDefault="00D771D8" w:rsidP="006B57C7">
            <w:pPr>
              <w:rPr>
                <w:rFonts w:cs="Arial"/>
                <w:sz w:val="24"/>
                <w:szCs w:val="24"/>
              </w:rPr>
            </w:pPr>
            <w:r w:rsidRPr="00B36CD5">
              <w:rPr>
                <w:rFonts w:cs="Arial"/>
                <w:sz w:val="24"/>
                <w:szCs w:val="24"/>
              </w:rPr>
              <w:t>Dr.</w:t>
            </w:r>
            <w:r w:rsidR="00235042">
              <w:rPr>
                <w:rFonts w:cs="Arial"/>
                <w:sz w:val="24"/>
                <w:szCs w:val="24"/>
              </w:rPr>
              <w:t xml:space="preserve"> </w:t>
            </w:r>
            <w:r w:rsidRPr="00B36CD5">
              <w:rPr>
                <w:rFonts w:cs="Arial"/>
                <w:sz w:val="24"/>
                <w:szCs w:val="24"/>
              </w:rPr>
              <w:t>Regana Hill</w:t>
            </w:r>
          </w:p>
        </w:tc>
        <w:tc>
          <w:tcPr>
            <w:tcW w:w="2065" w:type="dxa"/>
          </w:tcPr>
          <w:p w14:paraId="554C5131" w14:textId="77777777" w:rsidR="00D771D8" w:rsidRDefault="00D771D8" w:rsidP="006B57C7">
            <w:pPr>
              <w:rPr>
                <w:rFonts w:cs="Arial"/>
                <w:b/>
                <w:sz w:val="24"/>
                <w:szCs w:val="24"/>
              </w:rPr>
            </w:pPr>
            <w:r>
              <w:rPr>
                <w:rFonts w:cs="Arial"/>
                <w:b/>
                <w:sz w:val="24"/>
                <w:szCs w:val="24"/>
              </w:rPr>
              <w:t>Present</w:t>
            </w:r>
          </w:p>
        </w:tc>
      </w:tr>
      <w:bookmarkEnd w:id="0"/>
      <w:tr w:rsidR="00D771D8" w14:paraId="66C38AED" w14:textId="77777777" w:rsidTr="006B57C7">
        <w:tc>
          <w:tcPr>
            <w:tcW w:w="2515" w:type="dxa"/>
          </w:tcPr>
          <w:p w14:paraId="332BAC36" w14:textId="77777777" w:rsidR="00D771D8" w:rsidRDefault="00D771D8" w:rsidP="006B57C7">
            <w:pPr>
              <w:rPr>
                <w:rFonts w:cs="Arial"/>
                <w:b/>
                <w:sz w:val="24"/>
                <w:szCs w:val="24"/>
              </w:rPr>
            </w:pPr>
            <w:r w:rsidRPr="00F371DD">
              <w:rPr>
                <w:rFonts w:cs="Arial"/>
                <w:b/>
                <w:sz w:val="24"/>
                <w:szCs w:val="24"/>
              </w:rPr>
              <w:t xml:space="preserve">Student </w:t>
            </w:r>
            <w:r w:rsidRPr="00F371DD">
              <w:rPr>
                <w:rFonts w:cs="Arial"/>
                <w:i/>
                <w:sz w:val="24"/>
                <w:szCs w:val="24"/>
              </w:rPr>
              <w:t>(High Schools)</w:t>
            </w:r>
          </w:p>
        </w:tc>
        <w:tc>
          <w:tcPr>
            <w:tcW w:w="4770" w:type="dxa"/>
          </w:tcPr>
          <w:p w14:paraId="2D7A758D" w14:textId="77777777" w:rsidR="00D771D8" w:rsidRDefault="00D771D8" w:rsidP="006B57C7">
            <w:pPr>
              <w:rPr>
                <w:rFonts w:cs="Arial"/>
                <w:b/>
                <w:sz w:val="24"/>
                <w:szCs w:val="24"/>
              </w:rPr>
            </w:pPr>
          </w:p>
        </w:tc>
        <w:tc>
          <w:tcPr>
            <w:tcW w:w="2065" w:type="dxa"/>
          </w:tcPr>
          <w:p w14:paraId="4DFC6535" w14:textId="77777777" w:rsidR="00D771D8" w:rsidRDefault="00D771D8" w:rsidP="006B57C7">
            <w:pPr>
              <w:rPr>
                <w:rFonts w:cs="Arial"/>
                <w:b/>
                <w:sz w:val="24"/>
                <w:szCs w:val="24"/>
              </w:rPr>
            </w:pPr>
          </w:p>
        </w:tc>
      </w:tr>
    </w:tbl>
    <w:p w14:paraId="046EF1CD" w14:textId="77777777" w:rsidR="00D771D8" w:rsidRPr="00D771D8" w:rsidRDefault="00D771D8" w:rsidP="00D771D8">
      <w:pPr>
        <w:pStyle w:val="ListParagraph"/>
        <w:ind w:left="630"/>
        <w:rPr>
          <w:rFonts w:cs="Arial"/>
          <w:sz w:val="24"/>
          <w:szCs w:val="24"/>
        </w:rPr>
      </w:pPr>
    </w:p>
    <w:p w14:paraId="387E44CE" w14:textId="6BD5307D" w:rsidR="009A3327" w:rsidRPr="00235042" w:rsidRDefault="003E65FF" w:rsidP="009A3327">
      <w:pPr>
        <w:pStyle w:val="ListParagraph"/>
        <w:numPr>
          <w:ilvl w:val="0"/>
          <w:numId w:val="3"/>
        </w:numPr>
        <w:ind w:left="630" w:hanging="630"/>
        <w:rPr>
          <w:rFonts w:cstheme="minorHAnsi"/>
          <w:sz w:val="24"/>
          <w:szCs w:val="24"/>
        </w:rPr>
      </w:pPr>
      <w:r w:rsidRPr="00235042">
        <w:rPr>
          <w:rFonts w:cstheme="minorHAnsi"/>
          <w:b/>
          <w:sz w:val="24"/>
          <w:szCs w:val="24"/>
        </w:rPr>
        <w:t xml:space="preserve">Establish </w:t>
      </w:r>
      <w:r w:rsidR="009A3327" w:rsidRPr="00235042">
        <w:rPr>
          <w:rFonts w:cstheme="minorHAnsi"/>
          <w:b/>
          <w:sz w:val="24"/>
          <w:szCs w:val="24"/>
        </w:rPr>
        <w:t>Quorum</w:t>
      </w:r>
      <w:r w:rsidR="00750655" w:rsidRPr="00235042">
        <w:rPr>
          <w:rFonts w:cstheme="minorHAnsi"/>
          <w:b/>
          <w:sz w:val="24"/>
          <w:szCs w:val="24"/>
        </w:rPr>
        <w:t>: Yes</w:t>
      </w:r>
    </w:p>
    <w:p w14:paraId="4C2C0D1A" w14:textId="4849F9AF" w:rsidR="009A3327" w:rsidRPr="00235042" w:rsidRDefault="009A3327" w:rsidP="0024684D">
      <w:pPr>
        <w:pStyle w:val="ListParagraph"/>
        <w:numPr>
          <w:ilvl w:val="0"/>
          <w:numId w:val="3"/>
        </w:numPr>
        <w:ind w:left="630" w:hanging="630"/>
        <w:rPr>
          <w:rFonts w:cstheme="minorHAnsi"/>
          <w:b/>
          <w:sz w:val="24"/>
          <w:szCs w:val="24"/>
        </w:rPr>
      </w:pPr>
      <w:r w:rsidRPr="00235042">
        <w:rPr>
          <w:rFonts w:cstheme="minorHAnsi"/>
          <w:b/>
          <w:sz w:val="24"/>
          <w:szCs w:val="24"/>
        </w:rPr>
        <w:t>Action Items</w:t>
      </w:r>
      <w:r w:rsidR="008C5487" w:rsidRPr="00235042">
        <w:rPr>
          <w:rFonts w:cstheme="minorHAnsi"/>
          <w:b/>
          <w:sz w:val="24"/>
          <w:szCs w:val="24"/>
        </w:rPr>
        <w:t xml:space="preserve"> </w:t>
      </w:r>
      <w:r w:rsidR="00A07F1A" w:rsidRPr="00235042">
        <w:rPr>
          <w:rFonts w:cstheme="minorHAnsi"/>
          <w:i/>
          <w:color w:val="0083A9" w:themeColor="accent1"/>
          <w:sz w:val="24"/>
          <w:szCs w:val="24"/>
        </w:rPr>
        <w:t>(add items as needed)</w:t>
      </w:r>
    </w:p>
    <w:p w14:paraId="486289A3" w14:textId="766730B3" w:rsidR="005A7A95" w:rsidRPr="00235042" w:rsidRDefault="0024684D" w:rsidP="005A7A95">
      <w:pPr>
        <w:pStyle w:val="ListParagraph"/>
        <w:numPr>
          <w:ilvl w:val="1"/>
          <w:numId w:val="3"/>
        </w:numPr>
        <w:ind w:hanging="450"/>
        <w:rPr>
          <w:rFonts w:cstheme="minorHAnsi"/>
          <w:sz w:val="24"/>
          <w:szCs w:val="24"/>
        </w:rPr>
      </w:pPr>
      <w:r w:rsidRPr="00235042">
        <w:rPr>
          <w:rFonts w:cstheme="minorHAnsi"/>
          <w:b/>
          <w:bCs/>
          <w:sz w:val="24"/>
          <w:szCs w:val="24"/>
        </w:rPr>
        <w:t>Approval of Agenda</w:t>
      </w:r>
      <w:r w:rsidR="005A7A95" w:rsidRPr="00235042">
        <w:rPr>
          <w:rFonts w:cstheme="minorHAnsi"/>
          <w:b/>
          <w:bCs/>
          <w:sz w:val="24"/>
          <w:szCs w:val="24"/>
        </w:rPr>
        <w:t>:</w:t>
      </w:r>
      <w:r w:rsidR="005A7A95" w:rsidRPr="00235042">
        <w:rPr>
          <w:rFonts w:cstheme="minorHAnsi"/>
          <w:sz w:val="24"/>
          <w:szCs w:val="24"/>
        </w:rPr>
        <w:t xml:space="preserve"> Motion made by: </w:t>
      </w:r>
      <w:r w:rsidR="00235042">
        <w:rPr>
          <w:rFonts w:cstheme="minorHAnsi"/>
          <w:sz w:val="24"/>
          <w:szCs w:val="24"/>
        </w:rPr>
        <w:t xml:space="preserve">Dr. </w:t>
      </w:r>
      <w:r w:rsidR="006D75E1" w:rsidRPr="00235042">
        <w:rPr>
          <w:rFonts w:cstheme="minorHAnsi"/>
          <w:color w:val="0083A9" w:themeColor="accent1"/>
          <w:sz w:val="24"/>
          <w:szCs w:val="24"/>
        </w:rPr>
        <w:t>Regana Hill</w:t>
      </w:r>
      <w:r w:rsidR="005A7A95" w:rsidRPr="00235042">
        <w:rPr>
          <w:rFonts w:cstheme="minorHAnsi"/>
          <w:sz w:val="24"/>
          <w:szCs w:val="24"/>
        </w:rPr>
        <w:t xml:space="preserve">; Seconded by: </w:t>
      </w:r>
      <w:r w:rsidR="00235042">
        <w:rPr>
          <w:rFonts w:cstheme="minorHAnsi"/>
          <w:sz w:val="24"/>
          <w:szCs w:val="24"/>
        </w:rPr>
        <w:t xml:space="preserve">Mr. </w:t>
      </w:r>
      <w:r w:rsidR="005A7A95" w:rsidRPr="00235042">
        <w:rPr>
          <w:rFonts w:cstheme="minorHAnsi"/>
          <w:sz w:val="24"/>
          <w:szCs w:val="24"/>
        </w:rPr>
        <w:t>Eric Thomas</w:t>
      </w:r>
    </w:p>
    <w:p w14:paraId="07470C6F" w14:textId="44AE4831" w:rsidR="005A7A95" w:rsidRPr="00235042" w:rsidRDefault="005A7A95" w:rsidP="005A7A95">
      <w:pPr>
        <w:pStyle w:val="ListParagraph"/>
        <w:ind w:left="1350"/>
        <w:rPr>
          <w:rFonts w:cstheme="minorHAnsi"/>
          <w:sz w:val="24"/>
          <w:szCs w:val="24"/>
        </w:rPr>
      </w:pPr>
      <w:r w:rsidRPr="00235042">
        <w:rPr>
          <w:rFonts w:cstheme="minorHAnsi"/>
          <w:color w:val="D47B22" w:themeColor="accent2"/>
          <w:sz w:val="24"/>
          <w:szCs w:val="24"/>
        </w:rPr>
        <w:t>Members Approving:</w:t>
      </w:r>
      <w:r w:rsidRPr="00235042">
        <w:rPr>
          <w:rFonts w:cstheme="minorHAnsi"/>
          <w:sz w:val="24"/>
          <w:szCs w:val="24"/>
        </w:rPr>
        <w:t xml:space="preserve"> </w:t>
      </w:r>
      <w:r w:rsidR="00235042">
        <w:rPr>
          <w:rFonts w:cstheme="minorHAnsi"/>
          <w:sz w:val="24"/>
          <w:szCs w:val="24"/>
        </w:rPr>
        <w:t xml:space="preserve">Ms. </w:t>
      </w:r>
      <w:r w:rsidRPr="00235042">
        <w:rPr>
          <w:rFonts w:cstheme="minorHAnsi"/>
          <w:sz w:val="24"/>
          <w:szCs w:val="24"/>
        </w:rPr>
        <w:t xml:space="preserve">Erin Gore, </w:t>
      </w:r>
      <w:r w:rsidR="00235042">
        <w:rPr>
          <w:rFonts w:cstheme="minorHAnsi"/>
          <w:sz w:val="24"/>
          <w:szCs w:val="24"/>
        </w:rPr>
        <w:t xml:space="preserve">Ms. </w:t>
      </w:r>
      <w:r w:rsidRPr="00235042">
        <w:rPr>
          <w:rFonts w:cstheme="minorHAnsi"/>
          <w:sz w:val="24"/>
          <w:szCs w:val="24"/>
        </w:rPr>
        <w:t xml:space="preserve">Kashon Caldwell, </w:t>
      </w:r>
      <w:r w:rsidR="00235042">
        <w:rPr>
          <w:rFonts w:cstheme="minorHAnsi"/>
          <w:sz w:val="24"/>
          <w:szCs w:val="24"/>
        </w:rPr>
        <w:t xml:space="preserve">Ms. </w:t>
      </w:r>
      <w:r w:rsidR="001946DD" w:rsidRPr="00235042">
        <w:rPr>
          <w:rFonts w:cstheme="minorHAnsi"/>
          <w:sz w:val="24"/>
          <w:szCs w:val="24"/>
        </w:rPr>
        <w:t>Adriana Sola</w:t>
      </w:r>
      <w:r w:rsidRPr="00235042">
        <w:rPr>
          <w:rFonts w:cstheme="minorHAnsi"/>
          <w:sz w:val="24"/>
          <w:szCs w:val="24"/>
        </w:rPr>
        <w:t xml:space="preserve">, </w:t>
      </w:r>
      <w:r w:rsidR="00235042">
        <w:rPr>
          <w:rFonts w:cstheme="minorHAnsi"/>
          <w:sz w:val="24"/>
          <w:szCs w:val="24"/>
        </w:rPr>
        <w:t xml:space="preserve">Ms. </w:t>
      </w:r>
      <w:r w:rsidRPr="00235042">
        <w:rPr>
          <w:rFonts w:cstheme="minorHAnsi"/>
          <w:sz w:val="24"/>
          <w:szCs w:val="24"/>
        </w:rPr>
        <w:t>Ta</w:t>
      </w:r>
      <w:r w:rsidR="00235042" w:rsidRPr="00235042">
        <w:rPr>
          <w:rFonts w:cstheme="minorHAnsi"/>
          <w:sz w:val="24"/>
          <w:szCs w:val="24"/>
        </w:rPr>
        <w:t>t</w:t>
      </w:r>
      <w:r w:rsidRPr="00235042">
        <w:rPr>
          <w:rFonts w:cstheme="minorHAnsi"/>
          <w:sz w:val="24"/>
          <w:szCs w:val="24"/>
        </w:rPr>
        <w:t xml:space="preserve">yana </w:t>
      </w:r>
      <w:r w:rsidR="00235042" w:rsidRPr="00235042">
        <w:rPr>
          <w:rFonts w:cstheme="minorHAnsi"/>
          <w:sz w:val="24"/>
          <w:szCs w:val="24"/>
        </w:rPr>
        <w:t>McKnight</w:t>
      </w:r>
      <w:r w:rsidRPr="00235042">
        <w:rPr>
          <w:rFonts w:cstheme="minorHAnsi"/>
          <w:sz w:val="24"/>
          <w:szCs w:val="24"/>
        </w:rPr>
        <w:t xml:space="preserve">, </w:t>
      </w:r>
      <w:r w:rsidR="00235042">
        <w:rPr>
          <w:rFonts w:cstheme="minorHAnsi"/>
          <w:sz w:val="24"/>
          <w:szCs w:val="24"/>
        </w:rPr>
        <w:t xml:space="preserve">Ms. </w:t>
      </w:r>
      <w:r w:rsidR="001946DD" w:rsidRPr="00235042">
        <w:rPr>
          <w:rFonts w:cstheme="minorHAnsi"/>
          <w:sz w:val="24"/>
          <w:szCs w:val="24"/>
        </w:rPr>
        <w:t xml:space="preserve">Edwina </w:t>
      </w:r>
      <w:r w:rsidR="00235042" w:rsidRPr="00235042">
        <w:rPr>
          <w:rFonts w:cstheme="minorHAnsi"/>
          <w:sz w:val="24"/>
          <w:szCs w:val="24"/>
        </w:rPr>
        <w:t xml:space="preserve">Lawrence, </w:t>
      </w:r>
      <w:r w:rsidR="00235042">
        <w:rPr>
          <w:rFonts w:cstheme="minorHAnsi"/>
          <w:sz w:val="24"/>
          <w:szCs w:val="24"/>
        </w:rPr>
        <w:t xml:space="preserve">and Ms. </w:t>
      </w:r>
      <w:r w:rsidR="00235042" w:rsidRPr="00235042">
        <w:rPr>
          <w:rFonts w:cstheme="minorHAnsi"/>
          <w:sz w:val="24"/>
          <w:szCs w:val="24"/>
        </w:rPr>
        <w:t>Tesia</w:t>
      </w:r>
      <w:r w:rsidRPr="00235042">
        <w:rPr>
          <w:rFonts w:cstheme="minorHAnsi"/>
          <w:sz w:val="24"/>
          <w:szCs w:val="24"/>
        </w:rPr>
        <w:t xml:space="preserve"> Germain,  </w:t>
      </w:r>
    </w:p>
    <w:p w14:paraId="4BB4A61C" w14:textId="77777777" w:rsidR="005A7A95" w:rsidRPr="00235042" w:rsidRDefault="005A7A95" w:rsidP="005A7A95">
      <w:pPr>
        <w:pStyle w:val="ListParagraph"/>
        <w:ind w:left="1350"/>
        <w:rPr>
          <w:rFonts w:cstheme="minorHAnsi"/>
          <w:sz w:val="24"/>
          <w:szCs w:val="24"/>
        </w:rPr>
      </w:pPr>
      <w:r w:rsidRPr="00235042">
        <w:rPr>
          <w:rFonts w:cstheme="minorHAnsi"/>
          <w:color w:val="D47B22" w:themeColor="accent2"/>
          <w:sz w:val="24"/>
          <w:szCs w:val="24"/>
        </w:rPr>
        <w:t>Members Opposing:</w:t>
      </w:r>
      <w:r w:rsidRPr="00235042">
        <w:rPr>
          <w:rFonts w:cstheme="minorHAnsi"/>
          <w:sz w:val="24"/>
          <w:szCs w:val="24"/>
        </w:rPr>
        <w:t xml:space="preserve"> None</w:t>
      </w:r>
    </w:p>
    <w:p w14:paraId="6C556B51" w14:textId="77777777" w:rsidR="005A7A95" w:rsidRPr="00235042" w:rsidRDefault="005A7A95" w:rsidP="005A7A95">
      <w:pPr>
        <w:pStyle w:val="ListParagraph"/>
        <w:ind w:left="1350"/>
        <w:rPr>
          <w:rFonts w:cstheme="minorHAnsi"/>
          <w:sz w:val="24"/>
          <w:szCs w:val="24"/>
        </w:rPr>
      </w:pPr>
      <w:r w:rsidRPr="00235042">
        <w:rPr>
          <w:rFonts w:cstheme="minorHAnsi"/>
          <w:color w:val="D47B22" w:themeColor="accent2"/>
          <w:sz w:val="24"/>
          <w:szCs w:val="24"/>
        </w:rPr>
        <w:t>Members Abstaining:</w:t>
      </w:r>
      <w:r w:rsidRPr="00235042">
        <w:rPr>
          <w:rFonts w:cstheme="minorHAnsi"/>
          <w:sz w:val="24"/>
          <w:szCs w:val="24"/>
        </w:rPr>
        <w:t xml:space="preserve"> None</w:t>
      </w:r>
    </w:p>
    <w:p w14:paraId="2402F8E4" w14:textId="77777777" w:rsidR="005A7A95" w:rsidRPr="00235042" w:rsidRDefault="005A7A95" w:rsidP="005A7A95">
      <w:pPr>
        <w:pStyle w:val="ListParagraph"/>
        <w:ind w:left="1350"/>
        <w:rPr>
          <w:rFonts w:cstheme="minorHAnsi"/>
          <w:color w:val="0083A9" w:themeColor="accent1"/>
          <w:sz w:val="24"/>
          <w:szCs w:val="24"/>
        </w:rPr>
      </w:pPr>
      <w:r w:rsidRPr="00235042">
        <w:rPr>
          <w:rFonts w:cstheme="minorHAnsi"/>
          <w:b/>
          <w:sz w:val="24"/>
          <w:szCs w:val="24"/>
        </w:rPr>
        <w:t xml:space="preserve">Motion </w:t>
      </w:r>
      <w:r w:rsidRPr="00235042">
        <w:rPr>
          <w:rFonts w:cstheme="minorHAnsi"/>
          <w:color w:val="0083A9" w:themeColor="accent1"/>
          <w:sz w:val="24"/>
          <w:szCs w:val="24"/>
        </w:rPr>
        <w:t>Passes</w:t>
      </w:r>
    </w:p>
    <w:p w14:paraId="7BABAEAB" w14:textId="77777777" w:rsidR="00850D2C" w:rsidRPr="00235042" w:rsidRDefault="0024684D" w:rsidP="00850D2C">
      <w:pPr>
        <w:pStyle w:val="ListParagraph"/>
        <w:numPr>
          <w:ilvl w:val="1"/>
          <w:numId w:val="3"/>
        </w:numPr>
        <w:ind w:hanging="450"/>
        <w:rPr>
          <w:rFonts w:cstheme="minorHAnsi"/>
          <w:sz w:val="24"/>
          <w:szCs w:val="24"/>
        </w:rPr>
      </w:pPr>
      <w:r w:rsidRPr="00235042">
        <w:rPr>
          <w:rFonts w:cstheme="minorHAnsi"/>
          <w:b/>
          <w:bCs/>
          <w:sz w:val="24"/>
          <w:szCs w:val="24"/>
        </w:rPr>
        <w:t>Approval of Previous Minutes</w:t>
      </w:r>
      <w:r w:rsidR="00484306" w:rsidRPr="00235042">
        <w:rPr>
          <w:rFonts w:cstheme="minorHAnsi"/>
          <w:sz w:val="24"/>
          <w:szCs w:val="24"/>
        </w:rPr>
        <w:t xml:space="preserve">: </w:t>
      </w:r>
      <w:proofErr w:type="gramStart"/>
      <w:r w:rsidR="00850D2C" w:rsidRPr="00235042">
        <w:rPr>
          <w:rFonts w:cstheme="minorHAnsi"/>
          <w:i/>
          <w:sz w:val="24"/>
          <w:szCs w:val="24"/>
        </w:rPr>
        <w:t>List</w:t>
      </w:r>
      <w:proofErr w:type="gramEnd"/>
      <w:r w:rsidR="00850D2C" w:rsidRPr="00235042">
        <w:rPr>
          <w:rFonts w:cstheme="minorHAnsi"/>
          <w:i/>
          <w:sz w:val="24"/>
          <w:szCs w:val="24"/>
        </w:rPr>
        <w:t xml:space="preserve"> amendments to the minutes:</w:t>
      </w:r>
    </w:p>
    <w:p w14:paraId="0458D4E7" w14:textId="5F4C6AA9" w:rsidR="00850D2C" w:rsidRPr="00235042" w:rsidRDefault="00850D2C" w:rsidP="00850D2C">
      <w:pPr>
        <w:pStyle w:val="ListParagraph"/>
        <w:ind w:left="1350"/>
        <w:rPr>
          <w:rFonts w:cstheme="minorHAnsi"/>
          <w:sz w:val="24"/>
          <w:szCs w:val="24"/>
        </w:rPr>
      </w:pPr>
      <w:r w:rsidRPr="00235042">
        <w:rPr>
          <w:rFonts w:cstheme="minorHAnsi"/>
          <w:sz w:val="24"/>
          <w:szCs w:val="24"/>
        </w:rPr>
        <w:t xml:space="preserve">Motion made by: </w:t>
      </w:r>
      <w:r w:rsidR="00235042">
        <w:rPr>
          <w:rFonts w:cstheme="minorHAnsi"/>
          <w:sz w:val="24"/>
          <w:szCs w:val="24"/>
        </w:rPr>
        <w:t xml:space="preserve">Dr. </w:t>
      </w:r>
      <w:r w:rsidRPr="00235042">
        <w:rPr>
          <w:rFonts w:cstheme="minorHAnsi"/>
          <w:sz w:val="24"/>
          <w:szCs w:val="24"/>
        </w:rPr>
        <w:t xml:space="preserve">Regana Hill Seconded by: </w:t>
      </w:r>
      <w:r w:rsidR="00235042">
        <w:rPr>
          <w:rFonts w:cstheme="minorHAnsi"/>
          <w:sz w:val="24"/>
          <w:szCs w:val="24"/>
        </w:rPr>
        <w:t xml:space="preserve">Ms. </w:t>
      </w:r>
      <w:r w:rsidR="007B3477" w:rsidRPr="00235042">
        <w:rPr>
          <w:rFonts w:cstheme="minorHAnsi"/>
          <w:sz w:val="24"/>
          <w:szCs w:val="24"/>
        </w:rPr>
        <w:t>Edwina Lawrence</w:t>
      </w:r>
    </w:p>
    <w:p w14:paraId="5EEC6248" w14:textId="62FC03F0" w:rsidR="00850D2C" w:rsidRPr="00235042" w:rsidRDefault="00850D2C" w:rsidP="00850D2C">
      <w:pPr>
        <w:pStyle w:val="ListParagraph"/>
        <w:ind w:left="1350"/>
        <w:rPr>
          <w:rFonts w:cstheme="minorHAnsi"/>
          <w:sz w:val="24"/>
          <w:szCs w:val="24"/>
        </w:rPr>
      </w:pPr>
      <w:r w:rsidRPr="00235042">
        <w:rPr>
          <w:rFonts w:cstheme="minorHAnsi"/>
          <w:color w:val="D47B22" w:themeColor="accent2"/>
          <w:sz w:val="24"/>
          <w:szCs w:val="24"/>
        </w:rPr>
        <w:t>Members Approving:</w:t>
      </w:r>
      <w:r w:rsidRPr="00235042">
        <w:rPr>
          <w:rFonts w:cstheme="minorHAnsi"/>
          <w:sz w:val="24"/>
          <w:szCs w:val="24"/>
        </w:rPr>
        <w:t xml:space="preserve"> </w:t>
      </w:r>
      <w:r w:rsidR="00235042">
        <w:rPr>
          <w:rFonts w:cstheme="minorHAnsi"/>
          <w:sz w:val="24"/>
          <w:szCs w:val="24"/>
        </w:rPr>
        <w:t xml:space="preserve">Ms. </w:t>
      </w:r>
      <w:r w:rsidRPr="00235042">
        <w:rPr>
          <w:rFonts w:cstheme="minorHAnsi"/>
          <w:sz w:val="24"/>
          <w:szCs w:val="24"/>
        </w:rPr>
        <w:t xml:space="preserve">Erin Gore, </w:t>
      </w:r>
      <w:r w:rsidR="00235042">
        <w:rPr>
          <w:rFonts w:cstheme="minorHAnsi"/>
          <w:sz w:val="24"/>
          <w:szCs w:val="24"/>
        </w:rPr>
        <w:t xml:space="preserve">Ms. </w:t>
      </w:r>
      <w:r w:rsidRPr="00235042">
        <w:rPr>
          <w:rFonts w:cstheme="minorHAnsi"/>
          <w:sz w:val="24"/>
          <w:szCs w:val="24"/>
        </w:rPr>
        <w:t xml:space="preserve">Adriana Sola, </w:t>
      </w:r>
      <w:r w:rsidR="00235042">
        <w:rPr>
          <w:rFonts w:cstheme="minorHAnsi"/>
          <w:sz w:val="24"/>
          <w:szCs w:val="24"/>
        </w:rPr>
        <w:t xml:space="preserve">Ms. </w:t>
      </w:r>
      <w:r w:rsidRPr="00235042">
        <w:rPr>
          <w:rFonts w:cstheme="minorHAnsi"/>
          <w:sz w:val="24"/>
          <w:szCs w:val="24"/>
        </w:rPr>
        <w:t>Ta</w:t>
      </w:r>
      <w:r w:rsidR="00235042" w:rsidRPr="00235042">
        <w:rPr>
          <w:rFonts w:cstheme="minorHAnsi"/>
          <w:sz w:val="24"/>
          <w:szCs w:val="24"/>
        </w:rPr>
        <w:t>t</w:t>
      </w:r>
      <w:r w:rsidRPr="00235042">
        <w:rPr>
          <w:rFonts w:cstheme="minorHAnsi"/>
          <w:sz w:val="24"/>
          <w:szCs w:val="24"/>
        </w:rPr>
        <w:t xml:space="preserve">yana </w:t>
      </w:r>
      <w:r w:rsidR="00235042" w:rsidRPr="00235042">
        <w:rPr>
          <w:rFonts w:cstheme="minorHAnsi"/>
          <w:sz w:val="24"/>
          <w:szCs w:val="24"/>
        </w:rPr>
        <w:t>McKnight</w:t>
      </w:r>
      <w:r w:rsidRPr="00235042">
        <w:rPr>
          <w:rFonts w:cstheme="minorHAnsi"/>
          <w:sz w:val="24"/>
          <w:szCs w:val="24"/>
        </w:rPr>
        <w:t xml:space="preserve">, </w:t>
      </w:r>
      <w:r w:rsidR="00696883">
        <w:rPr>
          <w:rFonts w:cstheme="minorHAnsi"/>
          <w:sz w:val="24"/>
          <w:szCs w:val="24"/>
        </w:rPr>
        <w:t xml:space="preserve">Ms. </w:t>
      </w:r>
      <w:r w:rsidRPr="00235042">
        <w:rPr>
          <w:rFonts w:cstheme="minorHAnsi"/>
          <w:sz w:val="24"/>
          <w:szCs w:val="24"/>
        </w:rPr>
        <w:t xml:space="preserve">Kashon Caldwell, </w:t>
      </w:r>
      <w:r w:rsidR="00696883">
        <w:rPr>
          <w:rFonts w:cstheme="minorHAnsi"/>
          <w:sz w:val="24"/>
          <w:szCs w:val="24"/>
        </w:rPr>
        <w:t xml:space="preserve">Ms. </w:t>
      </w:r>
      <w:r w:rsidRPr="00235042">
        <w:rPr>
          <w:rFonts w:cstheme="minorHAnsi"/>
          <w:sz w:val="24"/>
          <w:szCs w:val="24"/>
        </w:rPr>
        <w:t>Tesia Germain</w:t>
      </w:r>
      <w:r w:rsidR="007B3477" w:rsidRPr="00235042">
        <w:rPr>
          <w:rFonts w:cstheme="minorHAnsi"/>
          <w:sz w:val="24"/>
          <w:szCs w:val="24"/>
        </w:rPr>
        <w:t>,</w:t>
      </w:r>
      <w:r w:rsidR="00696883">
        <w:rPr>
          <w:rFonts w:cstheme="minorHAnsi"/>
          <w:sz w:val="24"/>
          <w:szCs w:val="24"/>
        </w:rPr>
        <w:t xml:space="preserve"> and Mr.</w:t>
      </w:r>
      <w:r w:rsidR="007B3477" w:rsidRPr="00235042">
        <w:rPr>
          <w:rFonts w:cstheme="minorHAnsi"/>
          <w:sz w:val="24"/>
          <w:szCs w:val="24"/>
        </w:rPr>
        <w:t xml:space="preserve"> Eric Thomas</w:t>
      </w:r>
    </w:p>
    <w:p w14:paraId="2D833F1F" w14:textId="77777777" w:rsidR="00850D2C" w:rsidRPr="00235042" w:rsidRDefault="00850D2C" w:rsidP="00850D2C">
      <w:pPr>
        <w:pStyle w:val="ListParagraph"/>
        <w:ind w:left="1350"/>
        <w:rPr>
          <w:rFonts w:cstheme="minorHAnsi"/>
          <w:sz w:val="24"/>
          <w:szCs w:val="24"/>
        </w:rPr>
      </w:pPr>
      <w:r w:rsidRPr="00235042">
        <w:rPr>
          <w:rFonts w:cstheme="minorHAnsi"/>
          <w:color w:val="D47B22" w:themeColor="accent2"/>
          <w:sz w:val="24"/>
          <w:szCs w:val="24"/>
        </w:rPr>
        <w:t>Members Opposing:</w:t>
      </w:r>
      <w:r w:rsidRPr="00235042">
        <w:rPr>
          <w:rFonts w:cstheme="minorHAnsi"/>
          <w:sz w:val="24"/>
          <w:szCs w:val="24"/>
        </w:rPr>
        <w:t xml:space="preserve"> None</w:t>
      </w:r>
    </w:p>
    <w:p w14:paraId="1F194F5F" w14:textId="77777777" w:rsidR="00850D2C" w:rsidRPr="00235042" w:rsidRDefault="00850D2C" w:rsidP="00850D2C">
      <w:pPr>
        <w:pStyle w:val="ListParagraph"/>
        <w:ind w:left="1350"/>
        <w:rPr>
          <w:rFonts w:cstheme="minorHAnsi"/>
          <w:sz w:val="24"/>
          <w:szCs w:val="24"/>
        </w:rPr>
      </w:pPr>
      <w:r w:rsidRPr="00235042">
        <w:rPr>
          <w:rFonts w:cstheme="minorHAnsi"/>
          <w:color w:val="D47B22" w:themeColor="accent2"/>
          <w:sz w:val="24"/>
          <w:szCs w:val="24"/>
        </w:rPr>
        <w:t>Members Abstaining:</w:t>
      </w:r>
      <w:r w:rsidRPr="00235042">
        <w:rPr>
          <w:rFonts w:cstheme="minorHAnsi"/>
          <w:sz w:val="24"/>
          <w:szCs w:val="24"/>
        </w:rPr>
        <w:t xml:space="preserve"> None</w:t>
      </w:r>
    </w:p>
    <w:p w14:paraId="2906B173" w14:textId="77777777" w:rsidR="00850D2C" w:rsidRPr="00235042" w:rsidRDefault="00850D2C" w:rsidP="00850D2C">
      <w:pPr>
        <w:pStyle w:val="ListParagraph"/>
        <w:ind w:left="1350"/>
        <w:rPr>
          <w:rFonts w:cstheme="minorHAnsi"/>
          <w:color w:val="0083A9" w:themeColor="accent1"/>
          <w:sz w:val="24"/>
          <w:szCs w:val="24"/>
        </w:rPr>
      </w:pPr>
      <w:r w:rsidRPr="00235042">
        <w:rPr>
          <w:rFonts w:cstheme="minorHAnsi"/>
          <w:b/>
          <w:sz w:val="24"/>
          <w:szCs w:val="24"/>
        </w:rPr>
        <w:t xml:space="preserve">Motion </w:t>
      </w:r>
      <w:r w:rsidRPr="00235042">
        <w:rPr>
          <w:rFonts w:cstheme="minorHAnsi"/>
          <w:color w:val="0083A9" w:themeColor="accent1"/>
          <w:sz w:val="24"/>
          <w:szCs w:val="24"/>
        </w:rPr>
        <w:t>Passes</w:t>
      </w:r>
    </w:p>
    <w:p w14:paraId="28AE1FBB" w14:textId="00D25CA0" w:rsidR="00484306" w:rsidRPr="00235042" w:rsidRDefault="00484306" w:rsidP="00655EF8">
      <w:pPr>
        <w:pStyle w:val="ListParagraph"/>
        <w:ind w:left="1350"/>
        <w:rPr>
          <w:rFonts w:cstheme="minorHAnsi"/>
          <w:sz w:val="24"/>
          <w:szCs w:val="24"/>
        </w:rPr>
      </w:pPr>
    </w:p>
    <w:p w14:paraId="16DB9A19" w14:textId="77777777" w:rsidR="006C4150" w:rsidRPr="00235042" w:rsidRDefault="006C4150" w:rsidP="00484306">
      <w:pPr>
        <w:pStyle w:val="ListParagraph"/>
        <w:numPr>
          <w:ilvl w:val="0"/>
          <w:numId w:val="3"/>
        </w:numPr>
        <w:ind w:left="630" w:hanging="630"/>
        <w:rPr>
          <w:rFonts w:cstheme="minorHAnsi"/>
          <w:color w:val="0083A9" w:themeColor="accent1"/>
          <w:sz w:val="24"/>
          <w:szCs w:val="24"/>
        </w:rPr>
      </w:pPr>
    </w:p>
    <w:p w14:paraId="2F38AA6D" w14:textId="77777777" w:rsidR="006C4150" w:rsidRPr="00235042" w:rsidRDefault="006C4150" w:rsidP="006C4150">
      <w:pPr>
        <w:pStyle w:val="ListParagraph"/>
        <w:ind w:left="630"/>
        <w:rPr>
          <w:rFonts w:cstheme="minorHAnsi"/>
          <w:color w:val="0083A9" w:themeColor="accent1"/>
          <w:sz w:val="24"/>
          <w:szCs w:val="24"/>
        </w:rPr>
      </w:pPr>
    </w:p>
    <w:p w14:paraId="09DAD0C6" w14:textId="46EDE360" w:rsidR="00484306" w:rsidRPr="00235042" w:rsidRDefault="00484306" w:rsidP="00484306">
      <w:pPr>
        <w:pStyle w:val="ListParagraph"/>
        <w:numPr>
          <w:ilvl w:val="0"/>
          <w:numId w:val="3"/>
        </w:numPr>
        <w:ind w:left="630" w:hanging="630"/>
        <w:rPr>
          <w:rFonts w:cstheme="minorHAnsi"/>
          <w:color w:val="0083A9" w:themeColor="accent1"/>
          <w:sz w:val="24"/>
          <w:szCs w:val="24"/>
        </w:rPr>
      </w:pPr>
      <w:r w:rsidRPr="00235042">
        <w:rPr>
          <w:rFonts w:cstheme="minorHAnsi"/>
          <w:b/>
          <w:sz w:val="24"/>
          <w:szCs w:val="24"/>
        </w:rPr>
        <w:t>Discussion Items</w:t>
      </w:r>
      <w:r w:rsidR="004F19E6" w:rsidRPr="00235042">
        <w:rPr>
          <w:rFonts w:cstheme="minorHAnsi"/>
          <w:b/>
          <w:sz w:val="24"/>
          <w:szCs w:val="24"/>
        </w:rPr>
        <w:t xml:space="preserve"> </w:t>
      </w:r>
      <w:r w:rsidR="004F19E6" w:rsidRPr="00235042">
        <w:rPr>
          <w:rFonts w:cstheme="minorHAnsi"/>
          <w:i/>
          <w:color w:val="0083A9" w:themeColor="accent1"/>
          <w:sz w:val="24"/>
          <w:szCs w:val="24"/>
        </w:rPr>
        <w:t>(add items as needed)</w:t>
      </w:r>
    </w:p>
    <w:p w14:paraId="7CF8399F" w14:textId="77777777" w:rsidR="00350BD7" w:rsidRPr="00235042" w:rsidRDefault="006C4150" w:rsidP="00350BD7">
      <w:pPr>
        <w:pStyle w:val="ListParagraph"/>
        <w:numPr>
          <w:ilvl w:val="1"/>
          <w:numId w:val="3"/>
        </w:numPr>
        <w:ind w:left="1350" w:hanging="720"/>
        <w:rPr>
          <w:rFonts w:cstheme="minorHAnsi"/>
          <w:b/>
          <w:bCs/>
          <w:sz w:val="24"/>
          <w:szCs w:val="24"/>
        </w:rPr>
      </w:pPr>
      <w:r w:rsidRPr="00235042">
        <w:rPr>
          <w:rFonts w:cstheme="minorHAnsi"/>
          <w:b/>
          <w:bCs/>
          <w:sz w:val="24"/>
          <w:szCs w:val="24"/>
        </w:rPr>
        <w:t>Principals’ Repor</w:t>
      </w:r>
      <w:r w:rsidR="00350BD7" w:rsidRPr="00235042">
        <w:rPr>
          <w:rFonts w:cstheme="minorHAnsi"/>
          <w:b/>
          <w:bCs/>
          <w:sz w:val="24"/>
          <w:szCs w:val="24"/>
        </w:rPr>
        <w:t>t</w:t>
      </w:r>
    </w:p>
    <w:p w14:paraId="78F7F08B" w14:textId="77777777" w:rsidR="00350BD7" w:rsidRPr="00235042" w:rsidRDefault="00C720C9" w:rsidP="00350BD7">
      <w:pPr>
        <w:pStyle w:val="ListParagraph"/>
        <w:numPr>
          <w:ilvl w:val="2"/>
          <w:numId w:val="3"/>
        </w:numPr>
        <w:rPr>
          <w:rFonts w:cstheme="minorHAnsi"/>
          <w:b/>
          <w:bCs/>
          <w:sz w:val="24"/>
          <w:szCs w:val="24"/>
        </w:rPr>
      </w:pPr>
      <w:r w:rsidRPr="00235042">
        <w:rPr>
          <w:rFonts w:cstheme="minorHAnsi"/>
          <w:sz w:val="24"/>
          <w:szCs w:val="24"/>
        </w:rPr>
        <w:t>Spring MAPS results</w:t>
      </w:r>
      <w:r w:rsidR="00350BD7" w:rsidRPr="00235042">
        <w:rPr>
          <w:rFonts w:cstheme="minorHAnsi"/>
          <w:sz w:val="24"/>
          <w:szCs w:val="24"/>
        </w:rPr>
        <w:t>:</w:t>
      </w:r>
    </w:p>
    <w:p w14:paraId="1C09B203" w14:textId="77777777" w:rsidR="00B27778" w:rsidRPr="00235042" w:rsidRDefault="00350BD7" w:rsidP="00C74B10">
      <w:pPr>
        <w:pStyle w:val="ListParagraph"/>
        <w:numPr>
          <w:ilvl w:val="3"/>
          <w:numId w:val="3"/>
        </w:numPr>
        <w:rPr>
          <w:rFonts w:cstheme="minorHAnsi"/>
          <w:b/>
          <w:bCs/>
          <w:sz w:val="24"/>
          <w:szCs w:val="24"/>
        </w:rPr>
      </w:pPr>
      <w:r w:rsidRPr="00235042">
        <w:rPr>
          <w:rFonts w:cstheme="minorHAnsi"/>
          <w:sz w:val="24"/>
          <w:szCs w:val="24"/>
        </w:rPr>
        <w:t xml:space="preserve"> </w:t>
      </w:r>
      <w:r w:rsidRPr="00235042">
        <w:rPr>
          <w:rFonts w:eastAsia="Times New Roman" w:cstheme="minorHAnsi"/>
          <w:color w:val="39394D"/>
          <w:sz w:val="24"/>
          <w:szCs w:val="24"/>
        </w:rPr>
        <w:t>Dr. Spencer discussed the school's progress from fall to spring, highlighting a 3% growth in reading proficiency and a 1% decrease in distinguished performance. She noted that the spring data might not accurately represent the students' abilities due to testing after a break.</w:t>
      </w:r>
    </w:p>
    <w:p w14:paraId="49BFC455" w14:textId="1B0B6D6A" w:rsidR="008C5487" w:rsidRPr="00235042" w:rsidRDefault="008C5487" w:rsidP="00506877">
      <w:pPr>
        <w:pStyle w:val="ListParagraph"/>
        <w:numPr>
          <w:ilvl w:val="0"/>
          <w:numId w:val="3"/>
        </w:numPr>
        <w:ind w:left="630" w:hanging="630"/>
        <w:rPr>
          <w:rFonts w:cstheme="minorHAnsi"/>
          <w:b/>
          <w:sz w:val="24"/>
          <w:szCs w:val="24"/>
        </w:rPr>
      </w:pPr>
      <w:r w:rsidRPr="00235042">
        <w:rPr>
          <w:rFonts w:cstheme="minorHAnsi"/>
          <w:b/>
          <w:sz w:val="24"/>
          <w:szCs w:val="24"/>
        </w:rPr>
        <w:t>Information Items</w:t>
      </w:r>
      <w:r w:rsidR="004F19E6" w:rsidRPr="00235042">
        <w:rPr>
          <w:rFonts w:cstheme="minorHAnsi"/>
          <w:b/>
          <w:sz w:val="24"/>
          <w:szCs w:val="24"/>
        </w:rPr>
        <w:t xml:space="preserve"> </w:t>
      </w:r>
      <w:r w:rsidR="004F19E6" w:rsidRPr="00235042">
        <w:rPr>
          <w:rFonts w:cstheme="minorHAnsi"/>
          <w:i/>
          <w:color w:val="0083A9" w:themeColor="accent1"/>
          <w:sz w:val="24"/>
          <w:szCs w:val="24"/>
        </w:rPr>
        <w:t>(add items as needed)</w:t>
      </w:r>
    </w:p>
    <w:p w14:paraId="01884286" w14:textId="2A5BDF33" w:rsidR="004F19E6" w:rsidRPr="00235042" w:rsidRDefault="004F19E6" w:rsidP="004F19E6">
      <w:pPr>
        <w:pStyle w:val="ListParagraph"/>
        <w:numPr>
          <w:ilvl w:val="1"/>
          <w:numId w:val="3"/>
        </w:numPr>
        <w:ind w:left="1350" w:hanging="720"/>
        <w:rPr>
          <w:rFonts w:cstheme="minorHAnsi"/>
          <w:b/>
          <w:bCs/>
          <w:sz w:val="24"/>
          <w:szCs w:val="24"/>
        </w:rPr>
      </w:pPr>
      <w:r w:rsidRPr="00235042">
        <w:rPr>
          <w:rFonts w:cstheme="minorHAnsi"/>
          <w:b/>
          <w:bCs/>
          <w:sz w:val="24"/>
          <w:szCs w:val="24"/>
        </w:rPr>
        <w:t>Principal’s Report</w:t>
      </w:r>
    </w:p>
    <w:p w14:paraId="064C5BB2" w14:textId="77777777" w:rsidR="009B4C69" w:rsidRPr="00235042" w:rsidRDefault="006A1834" w:rsidP="009B4C69">
      <w:pPr>
        <w:pStyle w:val="ListParagraph"/>
        <w:numPr>
          <w:ilvl w:val="2"/>
          <w:numId w:val="3"/>
        </w:numPr>
        <w:rPr>
          <w:rFonts w:cstheme="minorHAnsi"/>
          <w:i/>
          <w:iCs/>
          <w:sz w:val="24"/>
          <w:szCs w:val="24"/>
        </w:rPr>
      </w:pPr>
      <w:r w:rsidRPr="00235042">
        <w:rPr>
          <w:rFonts w:cstheme="minorHAnsi"/>
          <w:i/>
          <w:iCs/>
          <w:sz w:val="24"/>
          <w:szCs w:val="24"/>
        </w:rPr>
        <w:t>202</w:t>
      </w:r>
      <w:r w:rsidR="009C6CA0" w:rsidRPr="00235042">
        <w:rPr>
          <w:rFonts w:cstheme="minorHAnsi"/>
          <w:i/>
          <w:iCs/>
          <w:sz w:val="24"/>
          <w:szCs w:val="24"/>
        </w:rPr>
        <w:t>4</w:t>
      </w:r>
      <w:r w:rsidRPr="00235042">
        <w:rPr>
          <w:rFonts w:cstheme="minorHAnsi"/>
          <w:i/>
          <w:iCs/>
          <w:sz w:val="24"/>
          <w:szCs w:val="24"/>
        </w:rPr>
        <w:t>-202</w:t>
      </w:r>
      <w:r w:rsidR="009C6CA0" w:rsidRPr="00235042">
        <w:rPr>
          <w:rFonts w:cstheme="minorHAnsi"/>
          <w:i/>
          <w:iCs/>
          <w:sz w:val="24"/>
          <w:szCs w:val="24"/>
        </w:rPr>
        <w:t>5</w:t>
      </w:r>
      <w:r w:rsidRPr="00235042">
        <w:rPr>
          <w:rFonts w:cstheme="minorHAnsi"/>
          <w:i/>
          <w:iCs/>
          <w:sz w:val="24"/>
          <w:szCs w:val="24"/>
        </w:rPr>
        <w:t xml:space="preserve"> Family Engagement and/or Partnership Highlights</w:t>
      </w:r>
    </w:p>
    <w:p w14:paraId="2B45DC8F" w14:textId="65A5945C" w:rsidR="00A777C9" w:rsidRPr="00235042" w:rsidRDefault="009B4C69" w:rsidP="00A777C9">
      <w:pPr>
        <w:pStyle w:val="ListParagraph"/>
        <w:numPr>
          <w:ilvl w:val="3"/>
          <w:numId w:val="3"/>
        </w:numPr>
        <w:rPr>
          <w:rFonts w:cstheme="minorHAnsi"/>
          <w:sz w:val="24"/>
          <w:szCs w:val="24"/>
        </w:rPr>
      </w:pPr>
      <w:r w:rsidRPr="00235042">
        <w:rPr>
          <w:rFonts w:eastAsia="Times New Roman" w:cstheme="minorHAnsi"/>
          <w:color w:val="39394D"/>
          <w:sz w:val="24"/>
          <w:szCs w:val="24"/>
        </w:rPr>
        <w:t xml:space="preserve">Dr. Spencer also mentioned the new parent resource center, </w:t>
      </w:r>
      <w:r w:rsidR="00235042">
        <w:rPr>
          <w:rFonts w:eastAsia="Times New Roman" w:cstheme="minorHAnsi"/>
          <w:color w:val="39394D"/>
          <w:sz w:val="24"/>
          <w:szCs w:val="24"/>
        </w:rPr>
        <w:t>R</w:t>
      </w:r>
      <w:r w:rsidRPr="00235042">
        <w:rPr>
          <w:rFonts w:eastAsia="Times New Roman" w:cstheme="minorHAnsi"/>
          <w:color w:val="39394D"/>
          <w:sz w:val="24"/>
          <w:szCs w:val="24"/>
        </w:rPr>
        <w:t xml:space="preserve">eading Awareness Day, and the school's partnership with the Georgia Department of Transportation. She concluded by expressing gratitude for the </w:t>
      </w:r>
      <w:r w:rsidR="00235042">
        <w:rPr>
          <w:rFonts w:eastAsia="Times New Roman" w:cstheme="minorHAnsi"/>
          <w:color w:val="39394D"/>
          <w:sz w:val="24"/>
          <w:szCs w:val="24"/>
        </w:rPr>
        <w:t>GO</w:t>
      </w:r>
      <w:r w:rsidRPr="00235042">
        <w:rPr>
          <w:rFonts w:eastAsia="Times New Roman" w:cstheme="minorHAnsi"/>
          <w:color w:val="39394D"/>
          <w:sz w:val="24"/>
          <w:szCs w:val="24"/>
        </w:rPr>
        <w:t xml:space="preserve"> </w:t>
      </w:r>
      <w:r w:rsidR="00235042">
        <w:rPr>
          <w:rFonts w:eastAsia="Times New Roman" w:cstheme="minorHAnsi"/>
          <w:color w:val="39394D"/>
          <w:sz w:val="24"/>
          <w:szCs w:val="24"/>
        </w:rPr>
        <w:t>T</w:t>
      </w:r>
      <w:r w:rsidRPr="00235042">
        <w:rPr>
          <w:rFonts w:eastAsia="Times New Roman" w:cstheme="minorHAnsi"/>
          <w:color w:val="39394D"/>
          <w:sz w:val="24"/>
          <w:szCs w:val="24"/>
        </w:rPr>
        <w:t>eam's hard work and dedication.</w:t>
      </w:r>
      <w:r w:rsidR="001B590D" w:rsidRPr="00235042">
        <w:rPr>
          <w:rFonts w:eastAsia="Times New Roman" w:cstheme="minorHAnsi"/>
          <w:color w:val="39394D"/>
          <w:sz w:val="24"/>
          <w:szCs w:val="24"/>
        </w:rPr>
        <w:t xml:space="preserve"> </w:t>
      </w:r>
      <w:r w:rsidR="00647260" w:rsidRPr="00235042">
        <w:rPr>
          <w:rFonts w:cstheme="minorHAnsi"/>
          <w:sz w:val="24"/>
          <w:szCs w:val="24"/>
        </w:rPr>
        <w:t xml:space="preserve">Dr. Spencer also expressed gratitude towards Dr. Hill's daughter for her volunteer work in cutting hair for the students. </w:t>
      </w:r>
    </w:p>
    <w:p w14:paraId="587FAE7E" w14:textId="4BDF08A8" w:rsidR="00A777C9" w:rsidRPr="00235042" w:rsidRDefault="00A777C9" w:rsidP="004716C3">
      <w:pPr>
        <w:pStyle w:val="ListParagraph"/>
        <w:numPr>
          <w:ilvl w:val="3"/>
          <w:numId w:val="3"/>
        </w:numPr>
        <w:rPr>
          <w:rFonts w:cstheme="minorHAnsi"/>
          <w:sz w:val="24"/>
          <w:szCs w:val="24"/>
        </w:rPr>
      </w:pPr>
      <w:r w:rsidRPr="00235042">
        <w:rPr>
          <w:rFonts w:cstheme="minorHAnsi"/>
          <w:sz w:val="24"/>
          <w:szCs w:val="24"/>
        </w:rPr>
        <w:t xml:space="preserve">Dr. Spencer announced the school's closure for the year and expressed her gratitude to the teachers and nurses. She also mentioned the upcoming field day and awards days. </w:t>
      </w:r>
    </w:p>
    <w:p w14:paraId="01124FD2" w14:textId="6177930B" w:rsidR="00BC7F9D" w:rsidRPr="00235042" w:rsidRDefault="00BC7F9D" w:rsidP="00BC7F9D">
      <w:pPr>
        <w:pStyle w:val="ListParagraph"/>
        <w:numPr>
          <w:ilvl w:val="2"/>
          <w:numId w:val="3"/>
        </w:numPr>
        <w:rPr>
          <w:rFonts w:cstheme="minorHAnsi"/>
          <w:b/>
          <w:bCs/>
          <w:sz w:val="24"/>
          <w:szCs w:val="24"/>
        </w:rPr>
      </w:pPr>
      <w:r w:rsidRPr="00235042">
        <w:rPr>
          <w:rFonts w:cstheme="minorHAnsi"/>
          <w:b/>
          <w:bCs/>
          <w:sz w:val="24"/>
          <w:szCs w:val="24"/>
        </w:rPr>
        <w:t xml:space="preserve">Georgia Milestone: </w:t>
      </w:r>
    </w:p>
    <w:p w14:paraId="1EB22CFC" w14:textId="262C23DF" w:rsidR="00950D5C" w:rsidRPr="00235042" w:rsidRDefault="0026648C" w:rsidP="00950D5C">
      <w:pPr>
        <w:pStyle w:val="ListParagraph"/>
        <w:numPr>
          <w:ilvl w:val="3"/>
          <w:numId w:val="3"/>
        </w:numPr>
        <w:rPr>
          <w:rFonts w:cstheme="minorHAnsi"/>
          <w:sz w:val="24"/>
          <w:szCs w:val="24"/>
        </w:rPr>
      </w:pPr>
      <w:r w:rsidRPr="00235042">
        <w:rPr>
          <w:rFonts w:cstheme="minorHAnsi"/>
          <w:sz w:val="24"/>
          <w:szCs w:val="24"/>
        </w:rPr>
        <w:t>Dr. Spencer mentioned th</w:t>
      </w:r>
      <w:r w:rsidR="00E320FA" w:rsidRPr="00235042">
        <w:rPr>
          <w:rFonts w:cstheme="minorHAnsi"/>
          <w:sz w:val="24"/>
          <w:szCs w:val="24"/>
        </w:rPr>
        <w:t>at we are currently in</w:t>
      </w:r>
      <w:r w:rsidR="000D37EB" w:rsidRPr="00235042">
        <w:rPr>
          <w:rFonts w:cstheme="minorHAnsi"/>
          <w:sz w:val="24"/>
          <w:szCs w:val="24"/>
        </w:rPr>
        <w:t xml:space="preserve"> the</w:t>
      </w:r>
      <w:r w:rsidRPr="00235042">
        <w:rPr>
          <w:rFonts w:cstheme="minorHAnsi"/>
          <w:sz w:val="24"/>
          <w:szCs w:val="24"/>
        </w:rPr>
        <w:t xml:space="preserve"> Georgia </w:t>
      </w:r>
      <w:r w:rsidR="00235042">
        <w:rPr>
          <w:rFonts w:cstheme="minorHAnsi"/>
          <w:sz w:val="24"/>
          <w:szCs w:val="24"/>
        </w:rPr>
        <w:t>M</w:t>
      </w:r>
      <w:r w:rsidRPr="00235042">
        <w:rPr>
          <w:rFonts w:cstheme="minorHAnsi"/>
          <w:sz w:val="24"/>
          <w:szCs w:val="24"/>
        </w:rPr>
        <w:t xml:space="preserve">ilestones </w:t>
      </w:r>
      <w:r w:rsidR="00235042">
        <w:rPr>
          <w:rFonts w:cstheme="minorHAnsi"/>
          <w:sz w:val="24"/>
          <w:szCs w:val="24"/>
        </w:rPr>
        <w:t>A</w:t>
      </w:r>
      <w:r w:rsidRPr="00235042">
        <w:rPr>
          <w:rFonts w:cstheme="minorHAnsi"/>
          <w:sz w:val="24"/>
          <w:szCs w:val="24"/>
        </w:rPr>
        <w:t>ssessment</w:t>
      </w:r>
      <w:r w:rsidR="000D37EB" w:rsidRPr="00235042">
        <w:rPr>
          <w:rFonts w:cstheme="minorHAnsi"/>
          <w:sz w:val="24"/>
          <w:szCs w:val="24"/>
        </w:rPr>
        <w:t xml:space="preserve"> window </w:t>
      </w:r>
      <w:r w:rsidRPr="00235042">
        <w:rPr>
          <w:rFonts w:cstheme="minorHAnsi"/>
          <w:sz w:val="24"/>
          <w:szCs w:val="24"/>
        </w:rPr>
        <w:t>and</w:t>
      </w:r>
      <w:r w:rsidR="000D37EB" w:rsidRPr="00235042">
        <w:rPr>
          <w:rFonts w:cstheme="minorHAnsi"/>
          <w:sz w:val="24"/>
          <w:szCs w:val="24"/>
        </w:rPr>
        <w:t xml:space="preserve"> the hope for great growth in each </w:t>
      </w:r>
      <w:r w:rsidR="00950D5C" w:rsidRPr="00235042">
        <w:rPr>
          <w:rFonts w:cstheme="minorHAnsi"/>
          <w:sz w:val="24"/>
          <w:szCs w:val="24"/>
        </w:rPr>
        <w:t xml:space="preserve">area. </w:t>
      </w:r>
    </w:p>
    <w:p w14:paraId="173184EC" w14:textId="1BEB592B" w:rsidR="00950D5C" w:rsidRPr="00235042" w:rsidRDefault="00950D5C" w:rsidP="00950D5C">
      <w:pPr>
        <w:pStyle w:val="ListParagraph"/>
        <w:numPr>
          <w:ilvl w:val="2"/>
          <w:numId w:val="3"/>
        </w:numPr>
        <w:rPr>
          <w:rFonts w:cstheme="minorHAnsi"/>
          <w:b/>
          <w:bCs/>
          <w:sz w:val="24"/>
          <w:szCs w:val="24"/>
        </w:rPr>
      </w:pPr>
      <w:r w:rsidRPr="00235042">
        <w:rPr>
          <w:rFonts w:cstheme="minorHAnsi"/>
          <w:b/>
          <w:bCs/>
          <w:sz w:val="24"/>
          <w:szCs w:val="24"/>
        </w:rPr>
        <w:t>Summer</w:t>
      </w:r>
      <w:r w:rsidR="00BE0587" w:rsidRPr="00235042">
        <w:rPr>
          <w:rFonts w:cstheme="minorHAnsi"/>
          <w:b/>
          <w:bCs/>
          <w:sz w:val="24"/>
          <w:szCs w:val="24"/>
        </w:rPr>
        <w:t>:</w:t>
      </w:r>
    </w:p>
    <w:p w14:paraId="0FB82F4B" w14:textId="45C8EF45" w:rsidR="00EF5F85" w:rsidRPr="00235042" w:rsidRDefault="0026648C" w:rsidP="00235042">
      <w:pPr>
        <w:pStyle w:val="ListParagraph"/>
        <w:ind w:left="1800"/>
        <w:rPr>
          <w:rFonts w:cstheme="minorHAnsi"/>
          <w:sz w:val="24"/>
          <w:szCs w:val="24"/>
        </w:rPr>
      </w:pPr>
      <w:r w:rsidRPr="00235042">
        <w:rPr>
          <w:rFonts w:cstheme="minorHAnsi"/>
          <w:sz w:val="24"/>
          <w:szCs w:val="24"/>
        </w:rPr>
        <w:t xml:space="preserve"> </w:t>
      </w:r>
      <w:r w:rsidR="00BE0587" w:rsidRPr="00235042">
        <w:rPr>
          <w:rFonts w:cstheme="minorHAnsi"/>
          <w:sz w:val="24"/>
          <w:szCs w:val="24"/>
        </w:rPr>
        <w:t>T</w:t>
      </w:r>
      <w:r w:rsidRPr="00235042">
        <w:rPr>
          <w:rFonts w:cstheme="minorHAnsi"/>
          <w:sz w:val="24"/>
          <w:szCs w:val="24"/>
        </w:rPr>
        <w:t>he Summer</w:t>
      </w:r>
      <w:r w:rsidR="00235042">
        <w:rPr>
          <w:rFonts w:cstheme="minorHAnsi"/>
          <w:sz w:val="24"/>
          <w:szCs w:val="24"/>
        </w:rPr>
        <w:t xml:space="preserve"> Power UP</w:t>
      </w:r>
      <w:r w:rsidRPr="00235042">
        <w:rPr>
          <w:rFonts w:cstheme="minorHAnsi"/>
          <w:sz w:val="24"/>
          <w:szCs w:val="24"/>
        </w:rPr>
        <w:t xml:space="preserve"> Academy will be held at P</w:t>
      </w:r>
      <w:r w:rsidR="00235042">
        <w:rPr>
          <w:rFonts w:cstheme="minorHAnsi"/>
          <w:sz w:val="24"/>
          <w:szCs w:val="24"/>
        </w:rPr>
        <w:t>e</w:t>
      </w:r>
      <w:r w:rsidRPr="00235042">
        <w:rPr>
          <w:rFonts w:cstheme="minorHAnsi"/>
          <w:sz w:val="24"/>
          <w:szCs w:val="24"/>
        </w:rPr>
        <w:t>rkerson Elementary</w:t>
      </w:r>
      <w:r w:rsidR="001B6411" w:rsidRPr="00235042">
        <w:rPr>
          <w:rFonts w:cstheme="minorHAnsi"/>
          <w:sz w:val="24"/>
          <w:szCs w:val="24"/>
        </w:rPr>
        <w:t xml:space="preserve">. </w:t>
      </w:r>
    </w:p>
    <w:p w14:paraId="35FBA9BD" w14:textId="77777777" w:rsidR="0071006B" w:rsidRPr="00235042" w:rsidRDefault="0071006B" w:rsidP="0071006B">
      <w:pPr>
        <w:pStyle w:val="ListParagraph"/>
        <w:numPr>
          <w:ilvl w:val="0"/>
          <w:numId w:val="3"/>
        </w:numPr>
        <w:rPr>
          <w:rFonts w:cstheme="minorHAnsi"/>
          <w:b/>
          <w:sz w:val="24"/>
          <w:szCs w:val="24"/>
        </w:rPr>
      </w:pPr>
      <w:r w:rsidRPr="00235042">
        <w:rPr>
          <w:rFonts w:cstheme="minorHAnsi"/>
          <w:b/>
          <w:sz w:val="24"/>
          <w:szCs w:val="24"/>
        </w:rPr>
        <w:t xml:space="preserve">Public Comment </w:t>
      </w:r>
      <w:r w:rsidRPr="00235042">
        <w:rPr>
          <w:rFonts w:cstheme="minorHAnsi"/>
          <w:i/>
          <w:color w:val="0083A9" w:themeColor="accent1"/>
          <w:sz w:val="24"/>
          <w:szCs w:val="24"/>
        </w:rPr>
        <w:t>(if applicable)</w:t>
      </w:r>
    </w:p>
    <w:p w14:paraId="12AB7DA5" w14:textId="45B3CBAF" w:rsidR="0071006B" w:rsidRPr="00235042" w:rsidRDefault="0071006B" w:rsidP="0071006B">
      <w:pPr>
        <w:pStyle w:val="ListParagraph"/>
        <w:numPr>
          <w:ilvl w:val="1"/>
          <w:numId w:val="3"/>
        </w:numPr>
        <w:rPr>
          <w:rFonts w:cstheme="minorHAnsi"/>
          <w:bCs/>
          <w:sz w:val="24"/>
          <w:szCs w:val="24"/>
        </w:rPr>
      </w:pPr>
      <w:r w:rsidRPr="00235042">
        <w:rPr>
          <w:rFonts w:cstheme="minorHAnsi"/>
          <w:bCs/>
          <w:sz w:val="24"/>
          <w:szCs w:val="24"/>
        </w:rPr>
        <w:t xml:space="preserve">GO Team president mentioned the rules and time frame for public comment. Stating the public comment opportunities for the Finch Elementary School GO team, emphasizing the need for stakeholders to arrive at least 10 minutes before the meeting and sign in. She also mentioned that there would be 20 minutes allocated for public comments during the </w:t>
      </w:r>
      <w:r w:rsidR="00235042">
        <w:rPr>
          <w:rFonts w:cstheme="minorHAnsi"/>
          <w:bCs/>
          <w:sz w:val="24"/>
          <w:szCs w:val="24"/>
        </w:rPr>
        <w:t>GO</w:t>
      </w:r>
      <w:r w:rsidRPr="00235042">
        <w:rPr>
          <w:rFonts w:cstheme="minorHAnsi"/>
          <w:bCs/>
          <w:sz w:val="24"/>
          <w:szCs w:val="24"/>
        </w:rPr>
        <w:t xml:space="preserve"> </w:t>
      </w:r>
      <w:r w:rsidR="00235042">
        <w:rPr>
          <w:rFonts w:cstheme="minorHAnsi"/>
          <w:bCs/>
          <w:sz w:val="24"/>
          <w:szCs w:val="24"/>
        </w:rPr>
        <w:t>T</w:t>
      </w:r>
      <w:r w:rsidRPr="00235042">
        <w:rPr>
          <w:rFonts w:cstheme="minorHAnsi"/>
          <w:bCs/>
          <w:sz w:val="24"/>
          <w:szCs w:val="24"/>
        </w:rPr>
        <w:t>eam meeting, with each speaker limited to 2 minutes. No one was present online to make a public comment.</w:t>
      </w:r>
    </w:p>
    <w:p w14:paraId="0B4F8D9A" w14:textId="4097601E" w:rsidR="00440051" w:rsidRPr="00235042" w:rsidRDefault="002E661E" w:rsidP="00235042">
      <w:pPr>
        <w:pStyle w:val="ListParagraph"/>
        <w:numPr>
          <w:ilvl w:val="0"/>
          <w:numId w:val="3"/>
        </w:numPr>
        <w:ind w:left="630" w:hanging="630"/>
        <w:rPr>
          <w:rFonts w:cstheme="minorHAnsi"/>
          <w:b/>
          <w:sz w:val="24"/>
          <w:szCs w:val="24"/>
        </w:rPr>
      </w:pPr>
      <w:r w:rsidRPr="00235042">
        <w:rPr>
          <w:rFonts w:cstheme="minorHAnsi"/>
          <w:b/>
          <w:sz w:val="24"/>
          <w:szCs w:val="24"/>
        </w:rPr>
        <w:t>Announcements</w:t>
      </w:r>
      <w:r w:rsidR="0053236E" w:rsidRPr="00235042">
        <w:rPr>
          <w:rFonts w:cstheme="minorHAnsi"/>
          <w:b/>
          <w:sz w:val="24"/>
          <w:szCs w:val="24"/>
        </w:rPr>
        <w:t xml:space="preserve"> </w:t>
      </w:r>
      <w:r w:rsidR="007A704D" w:rsidRPr="00235042">
        <w:rPr>
          <w:rFonts w:cstheme="minorHAnsi"/>
          <w:i/>
          <w:color w:val="0083A9" w:themeColor="accent1"/>
          <w:sz w:val="24"/>
          <w:szCs w:val="24"/>
        </w:rPr>
        <w:t>(add items as needed)</w:t>
      </w:r>
    </w:p>
    <w:p w14:paraId="43573D32" w14:textId="0903ADD5" w:rsidR="00A65887" w:rsidRPr="00235042" w:rsidRDefault="00A65887" w:rsidP="00A65887">
      <w:pPr>
        <w:pStyle w:val="ListParagraph"/>
        <w:numPr>
          <w:ilvl w:val="1"/>
          <w:numId w:val="3"/>
        </w:numPr>
        <w:rPr>
          <w:rFonts w:cstheme="minorHAnsi"/>
          <w:b/>
          <w:sz w:val="24"/>
          <w:szCs w:val="24"/>
        </w:rPr>
      </w:pPr>
      <w:r w:rsidRPr="00235042">
        <w:rPr>
          <w:rFonts w:cstheme="minorHAnsi"/>
          <w:b/>
          <w:sz w:val="24"/>
          <w:szCs w:val="24"/>
        </w:rPr>
        <w:t>Teacher and Nurse Appreciation (May 5-9</w:t>
      </w:r>
      <w:r w:rsidRPr="00235042">
        <w:rPr>
          <w:rFonts w:cstheme="minorHAnsi"/>
          <w:b/>
          <w:sz w:val="24"/>
          <w:szCs w:val="24"/>
          <w:vertAlign w:val="superscript"/>
        </w:rPr>
        <w:t>th</w:t>
      </w:r>
      <w:r w:rsidRPr="00235042">
        <w:rPr>
          <w:rFonts w:cstheme="minorHAnsi"/>
          <w:b/>
          <w:sz w:val="24"/>
          <w:szCs w:val="24"/>
        </w:rPr>
        <w:t>)</w:t>
      </w:r>
    </w:p>
    <w:p w14:paraId="77D1B9F6" w14:textId="55FD37F4" w:rsidR="00A65887" w:rsidRPr="00235042" w:rsidRDefault="00A65887" w:rsidP="00A65887">
      <w:pPr>
        <w:pStyle w:val="ListParagraph"/>
        <w:numPr>
          <w:ilvl w:val="1"/>
          <w:numId w:val="3"/>
        </w:numPr>
        <w:rPr>
          <w:rFonts w:cstheme="minorHAnsi"/>
          <w:b/>
          <w:sz w:val="24"/>
          <w:szCs w:val="24"/>
        </w:rPr>
      </w:pPr>
      <w:r w:rsidRPr="00235042">
        <w:rPr>
          <w:rFonts w:cstheme="minorHAnsi"/>
          <w:b/>
          <w:sz w:val="24"/>
          <w:szCs w:val="24"/>
        </w:rPr>
        <w:t>Field Day</w:t>
      </w:r>
    </w:p>
    <w:p w14:paraId="50902D7A" w14:textId="33C2004E" w:rsidR="00A65887" w:rsidRPr="00235042" w:rsidRDefault="00A65887" w:rsidP="00A65887">
      <w:pPr>
        <w:pStyle w:val="ListParagraph"/>
        <w:numPr>
          <w:ilvl w:val="2"/>
          <w:numId w:val="3"/>
        </w:numPr>
        <w:rPr>
          <w:rFonts w:cstheme="minorHAnsi"/>
          <w:b/>
          <w:sz w:val="24"/>
          <w:szCs w:val="24"/>
        </w:rPr>
      </w:pPr>
      <w:r w:rsidRPr="00235042">
        <w:rPr>
          <w:rFonts w:cstheme="minorHAnsi"/>
          <w:b/>
          <w:sz w:val="24"/>
          <w:szCs w:val="24"/>
        </w:rPr>
        <w:t xml:space="preserve">Grade </w:t>
      </w:r>
      <w:r w:rsidR="00235042">
        <w:rPr>
          <w:rFonts w:cstheme="minorHAnsi"/>
          <w:b/>
          <w:sz w:val="24"/>
          <w:szCs w:val="24"/>
        </w:rPr>
        <w:t>K</w:t>
      </w:r>
      <w:r w:rsidRPr="00235042">
        <w:rPr>
          <w:rFonts w:cstheme="minorHAnsi"/>
          <w:b/>
          <w:sz w:val="24"/>
          <w:szCs w:val="24"/>
        </w:rPr>
        <w:t>-2: May 14</w:t>
      </w:r>
      <w:r w:rsidRPr="00235042">
        <w:rPr>
          <w:rFonts w:cstheme="minorHAnsi"/>
          <w:b/>
          <w:sz w:val="24"/>
          <w:szCs w:val="24"/>
          <w:vertAlign w:val="superscript"/>
        </w:rPr>
        <w:t>th</w:t>
      </w:r>
    </w:p>
    <w:p w14:paraId="355914F5" w14:textId="114ECE77" w:rsidR="00A65887" w:rsidRPr="00235042" w:rsidRDefault="00A65887" w:rsidP="00A65887">
      <w:pPr>
        <w:pStyle w:val="ListParagraph"/>
        <w:numPr>
          <w:ilvl w:val="2"/>
          <w:numId w:val="3"/>
        </w:numPr>
        <w:rPr>
          <w:rFonts w:cstheme="minorHAnsi"/>
          <w:b/>
          <w:sz w:val="24"/>
          <w:szCs w:val="24"/>
        </w:rPr>
      </w:pPr>
      <w:r w:rsidRPr="00235042">
        <w:rPr>
          <w:rFonts w:cstheme="minorHAnsi"/>
          <w:b/>
          <w:sz w:val="24"/>
          <w:szCs w:val="24"/>
        </w:rPr>
        <w:t>Grades 3-5: May 15</w:t>
      </w:r>
      <w:r w:rsidRPr="00235042">
        <w:rPr>
          <w:rFonts w:cstheme="minorHAnsi"/>
          <w:b/>
          <w:sz w:val="24"/>
          <w:szCs w:val="24"/>
          <w:vertAlign w:val="superscript"/>
        </w:rPr>
        <w:t>th</w:t>
      </w:r>
    </w:p>
    <w:p w14:paraId="760304CD" w14:textId="16BB530C" w:rsidR="00A65887" w:rsidRPr="00235042" w:rsidRDefault="00A65887" w:rsidP="00A65887">
      <w:pPr>
        <w:pStyle w:val="ListParagraph"/>
        <w:numPr>
          <w:ilvl w:val="2"/>
          <w:numId w:val="3"/>
        </w:numPr>
        <w:rPr>
          <w:rFonts w:cstheme="minorHAnsi"/>
          <w:b/>
          <w:sz w:val="24"/>
          <w:szCs w:val="24"/>
        </w:rPr>
      </w:pPr>
      <w:r w:rsidRPr="00235042">
        <w:rPr>
          <w:rFonts w:cstheme="minorHAnsi"/>
          <w:b/>
          <w:sz w:val="24"/>
          <w:szCs w:val="24"/>
        </w:rPr>
        <w:lastRenderedPageBreak/>
        <w:t>Awards Day: Week of May 26</w:t>
      </w:r>
      <w:r w:rsidRPr="00235042">
        <w:rPr>
          <w:rFonts w:cstheme="minorHAnsi"/>
          <w:b/>
          <w:sz w:val="24"/>
          <w:szCs w:val="24"/>
          <w:vertAlign w:val="superscript"/>
        </w:rPr>
        <w:t>th</w:t>
      </w:r>
    </w:p>
    <w:p w14:paraId="2BE20C2B" w14:textId="52946CD2" w:rsidR="00A65887" w:rsidRPr="00235042" w:rsidRDefault="00A65887" w:rsidP="00A65887">
      <w:pPr>
        <w:pStyle w:val="ListParagraph"/>
        <w:numPr>
          <w:ilvl w:val="2"/>
          <w:numId w:val="3"/>
        </w:numPr>
        <w:rPr>
          <w:rFonts w:cstheme="minorHAnsi"/>
          <w:b/>
          <w:sz w:val="24"/>
          <w:szCs w:val="24"/>
        </w:rPr>
      </w:pPr>
      <w:r w:rsidRPr="00235042">
        <w:rPr>
          <w:rFonts w:cstheme="minorHAnsi"/>
          <w:b/>
          <w:sz w:val="24"/>
          <w:szCs w:val="24"/>
        </w:rPr>
        <w:t>Las Day of School</w:t>
      </w:r>
      <w:r w:rsidR="0071006B" w:rsidRPr="00235042">
        <w:rPr>
          <w:rFonts w:cstheme="minorHAnsi"/>
          <w:b/>
          <w:sz w:val="24"/>
          <w:szCs w:val="24"/>
        </w:rPr>
        <w:t>: May 29</w:t>
      </w:r>
      <w:r w:rsidR="0071006B" w:rsidRPr="00235042">
        <w:rPr>
          <w:rFonts w:cstheme="minorHAnsi"/>
          <w:b/>
          <w:sz w:val="24"/>
          <w:szCs w:val="24"/>
          <w:vertAlign w:val="superscript"/>
        </w:rPr>
        <w:t>th</w:t>
      </w:r>
    </w:p>
    <w:p w14:paraId="7EEACEE5" w14:textId="1A7AA887" w:rsidR="00EF5F85" w:rsidRPr="00235042" w:rsidRDefault="0071006B" w:rsidP="00EF5F85">
      <w:pPr>
        <w:pStyle w:val="ListParagraph"/>
        <w:numPr>
          <w:ilvl w:val="2"/>
          <w:numId w:val="3"/>
        </w:numPr>
        <w:rPr>
          <w:rFonts w:cstheme="minorHAnsi"/>
          <w:b/>
          <w:sz w:val="24"/>
          <w:szCs w:val="24"/>
        </w:rPr>
      </w:pPr>
      <w:r w:rsidRPr="00235042">
        <w:rPr>
          <w:rFonts w:cstheme="minorHAnsi"/>
          <w:b/>
          <w:sz w:val="24"/>
          <w:szCs w:val="24"/>
        </w:rPr>
        <w:t>Next Meeting: Fall 2025</w:t>
      </w:r>
    </w:p>
    <w:p w14:paraId="3CAD5EE6" w14:textId="77777777" w:rsidR="00BF452C" w:rsidRPr="00235042" w:rsidRDefault="00BF452C" w:rsidP="00BF452C">
      <w:pPr>
        <w:pStyle w:val="ListParagraph"/>
        <w:numPr>
          <w:ilvl w:val="0"/>
          <w:numId w:val="3"/>
        </w:numPr>
        <w:ind w:left="630"/>
        <w:rPr>
          <w:rFonts w:cstheme="minorHAnsi"/>
          <w:b/>
          <w:sz w:val="24"/>
          <w:szCs w:val="24"/>
        </w:rPr>
      </w:pPr>
      <w:r w:rsidRPr="00235042">
        <w:rPr>
          <w:rFonts w:cstheme="minorHAnsi"/>
          <w:b/>
          <w:sz w:val="24"/>
          <w:szCs w:val="24"/>
        </w:rPr>
        <w:t>Adjournment</w:t>
      </w:r>
    </w:p>
    <w:p w14:paraId="621E6D34" w14:textId="1FEAA58D" w:rsidR="00BF452C" w:rsidRPr="00235042" w:rsidRDefault="00BF452C" w:rsidP="00BF452C">
      <w:pPr>
        <w:pStyle w:val="ListParagraph"/>
        <w:ind w:left="1080"/>
        <w:rPr>
          <w:rFonts w:cstheme="minorHAnsi"/>
          <w:sz w:val="24"/>
          <w:szCs w:val="24"/>
        </w:rPr>
      </w:pPr>
      <w:r w:rsidRPr="00235042">
        <w:rPr>
          <w:rFonts w:cstheme="minorHAnsi"/>
          <w:sz w:val="24"/>
          <w:szCs w:val="24"/>
        </w:rPr>
        <w:t xml:space="preserve">Motion made by: </w:t>
      </w:r>
      <w:r w:rsidR="00696883">
        <w:rPr>
          <w:rFonts w:cstheme="minorHAnsi"/>
          <w:sz w:val="24"/>
          <w:szCs w:val="24"/>
        </w:rPr>
        <w:t xml:space="preserve">Dr. </w:t>
      </w:r>
      <w:r w:rsidRPr="00235042">
        <w:rPr>
          <w:rFonts w:cstheme="minorHAnsi"/>
          <w:color w:val="0083A9" w:themeColor="accent1"/>
          <w:sz w:val="24"/>
          <w:szCs w:val="24"/>
        </w:rPr>
        <w:t>Regana Hill</w:t>
      </w:r>
      <w:r w:rsidRPr="00235042">
        <w:rPr>
          <w:rFonts w:cstheme="minorHAnsi"/>
          <w:sz w:val="24"/>
          <w:szCs w:val="24"/>
        </w:rPr>
        <w:t xml:space="preserve">; Seconded by: </w:t>
      </w:r>
      <w:r w:rsidR="00696883">
        <w:rPr>
          <w:rFonts w:cstheme="minorHAnsi"/>
          <w:sz w:val="24"/>
          <w:szCs w:val="24"/>
        </w:rPr>
        <w:t xml:space="preserve">Ms. </w:t>
      </w:r>
      <w:r w:rsidR="0083018B" w:rsidRPr="00235042">
        <w:rPr>
          <w:rFonts w:cstheme="minorHAnsi"/>
          <w:color w:val="0083A9" w:themeColor="accent1"/>
          <w:sz w:val="24"/>
          <w:szCs w:val="24"/>
        </w:rPr>
        <w:t>Edwina Law</w:t>
      </w:r>
      <w:r w:rsidR="00235042">
        <w:rPr>
          <w:rFonts w:cstheme="minorHAnsi"/>
          <w:color w:val="0083A9" w:themeColor="accent1"/>
          <w:sz w:val="24"/>
          <w:szCs w:val="24"/>
        </w:rPr>
        <w:t>re</w:t>
      </w:r>
      <w:r w:rsidR="0083018B" w:rsidRPr="00235042">
        <w:rPr>
          <w:rFonts w:cstheme="minorHAnsi"/>
          <w:color w:val="0083A9" w:themeColor="accent1"/>
          <w:sz w:val="24"/>
          <w:szCs w:val="24"/>
        </w:rPr>
        <w:t xml:space="preserve">nce </w:t>
      </w:r>
    </w:p>
    <w:p w14:paraId="445040F4" w14:textId="7CBB3C86" w:rsidR="00BF452C" w:rsidRPr="00235042" w:rsidRDefault="00BF452C" w:rsidP="00BF452C">
      <w:pPr>
        <w:pStyle w:val="ListParagraph"/>
        <w:ind w:left="1080"/>
        <w:rPr>
          <w:rFonts w:cstheme="minorHAnsi"/>
          <w:sz w:val="24"/>
          <w:szCs w:val="24"/>
        </w:rPr>
      </w:pPr>
      <w:r w:rsidRPr="00235042">
        <w:rPr>
          <w:rFonts w:cstheme="minorHAnsi"/>
          <w:color w:val="D47B22" w:themeColor="accent2"/>
          <w:sz w:val="24"/>
          <w:szCs w:val="24"/>
        </w:rPr>
        <w:t>Members Approving:</w:t>
      </w:r>
      <w:r w:rsidR="00696883">
        <w:rPr>
          <w:rFonts w:cstheme="minorHAnsi"/>
          <w:color w:val="D47B22" w:themeColor="accent2"/>
          <w:sz w:val="24"/>
          <w:szCs w:val="24"/>
        </w:rPr>
        <w:t xml:space="preserve">  </w:t>
      </w:r>
      <w:r w:rsidRPr="00235042">
        <w:rPr>
          <w:rFonts w:cstheme="minorHAnsi"/>
          <w:sz w:val="24"/>
          <w:szCs w:val="24"/>
        </w:rPr>
        <w:t xml:space="preserve"> </w:t>
      </w:r>
      <w:r w:rsidR="00696883">
        <w:rPr>
          <w:rFonts w:cstheme="minorHAnsi"/>
          <w:sz w:val="24"/>
          <w:szCs w:val="24"/>
        </w:rPr>
        <w:t xml:space="preserve">Ms. </w:t>
      </w:r>
      <w:r w:rsidRPr="00235042">
        <w:rPr>
          <w:rFonts w:cstheme="minorHAnsi"/>
          <w:sz w:val="24"/>
          <w:szCs w:val="24"/>
        </w:rPr>
        <w:t xml:space="preserve">Erin Gore, </w:t>
      </w:r>
      <w:r w:rsidR="00696883">
        <w:rPr>
          <w:rFonts w:cstheme="minorHAnsi"/>
          <w:sz w:val="24"/>
          <w:szCs w:val="24"/>
        </w:rPr>
        <w:t xml:space="preserve">Ms. </w:t>
      </w:r>
      <w:r w:rsidRPr="00235042">
        <w:rPr>
          <w:rFonts w:cstheme="minorHAnsi"/>
          <w:sz w:val="24"/>
          <w:szCs w:val="24"/>
        </w:rPr>
        <w:t xml:space="preserve">Tesia </w:t>
      </w:r>
      <w:proofErr w:type="gramStart"/>
      <w:r w:rsidRPr="00235042">
        <w:rPr>
          <w:rFonts w:cstheme="minorHAnsi"/>
          <w:sz w:val="24"/>
          <w:szCs w:val="24"/>
        </w:rPr>
        <w:t xml:space="preserve">Germain, </w:t>
      </w:r>
      <w:r w:rsidR="00696883">
        <w:rPr>
          <w:rFonts w:cstheme="minorHAnsi"/>
          <w:sz w:val="24"/>
          <w:szCs w:val="24"/>
        </w:rPr>
        <w:t xml:space="preserve"> Ms.</w:t>
      </w:r>
      <w:proofErr w:type="gramEnd"/>
      <w:r w:rsidR="00696883">
        <w:rPr>
          <w:rFonts w:cstheme="minorHAnsi"/>
          <w:sz w:val="24"/>
          <w:szCs w:val="24"/>
        </w:rPr>
        <w:t xml:space="preserve"> </w:t>
      </w:r>
      <w:r w:rsidRPr="00235042">
        <w:rPr>
          <w:rFonts w:cstheme="minorHAnsi"/>
          <w:sz w:val="24"/>
          <w:szCs w:val="24"/>
        </w:rPr>
        <w:t>Ta</w:t>
      </w:r>
      <w:r w:rsidR="00235042" w:rsidRPr="00235042">
        <w:rPr>
          <w:rFonts w:cstheme="minorHAnsi"/>
          <w:sz w:val="24"/>
          <w:szCs w:val="24"/>
        </w:rPr>
        <w:t>t</w:t>
      </w:r>
      <w:r w:rsidRPr="00235042">
        <w:rPr>
          <w:rFonts w:cstheme="minorHAnsi"/>
          <w:sz w:val="24"/>
          <w:szCs w:val="24"/>
        </w:rPr>
        <w:t xml:space="preserve">yana </w:t>
      </w:r>
      <w:r w:rsidR="00235042" w:rsidRPr="00235042">
        <w:rPr>
          <w:rFonts w:cstheme="minorHAnsi"/>
          <w:sz w:val="24"/>
          <w:szCs w:val="24"/>
        </w:rPr>
        <w:t>McKnight</w:t>
      </w:r>
      <w:r w:rsidRPr="00235042">
        <w:rPr>
          <w:rFonts w:cstheme="minorHAnsi"/>
          <w:sz w:val="24"/>
          <w:szCs w:val="24"/>
        </w:rPr>
        <w:t xml:space="preserve">, </w:t>
      </w:r>
      <w:r w:rsidR="00696883">
        <w:rPr>
          <w:rFonts w:cstheme="minorHAnsi"/>
          <w:sz w:val="24"/>
          <w:szCs w:val="24"/>
        </w:rPr>
        <w:t xml:space="preserve">Ms. </w:t>
      </w:r>
      <w:r w:rsidRPr="00235042">
        <w:rPr>
          <w:rFonts w:cstheme="minorHAnsi"/>
          <w:sz w:val="24"/>
          <w:szCs w:val="24"/>
        </w:rPr>
        <w:t xml:space="preserve">Adriana Sola, </w:t>
      </w:r>
      <w:r w:rsidR="00696883">
        <w:rPr>
          <w:rFonts w:cstheme="minorHAnsi"/>
          <w:sz w:val="24"/>
          <w:szCs w:val="24"/>
        </w:rPr>
        <w:t xml:space="preserve">Ms. </w:t>
      </w:r>
      <w:r w:rsidRPr="00235042">
        <w:rPr>
          <w:rFonts w:cstheme="minorHAnsi"/>
          <w:sz w:val="24"/>
          <w:szCs w:val="24"/>
        </w:rPr>
        <w:t xml:space="preserve">Erin Gore, </w:t>
      </w:r>
      <w:r w:rsidR="00696883">
        <w:rPr>
          <w:rFonts w:cstheme="minorHAnsi"/>
          <w:sz w:val="24"/>
          <w:szCs w:val="24"/>
        </w:rPr>
        <w:t xml:space="preserve">Ms. </w:t>
      </w:r>
      <w:r w:rsidRPr="00235042">
        <w:rPr>
          <w:rFonts w:cstheme="minorHAnsi"/>
          <w:sz w:val="24"/>
          <w:szCs w:val="24"/>
        </w:rPr>
        <w:t xml:space="preserve">Kashon Caldwell, </w:t>
      </w:r>
      <w:r w:rsidR="00696883">
        <w:rPr>
          <w:rFonts w:cstheme="minorHAnsi"/>
          <w:sz w:val="24"/>
          <w:szCs w:val="24"/>
        </w:rPr>
        <w:t xml:space="preserve">and Mr. </w:t>
      </w:r>
      <w:r w:rsidR="0083018B" w:rsidRPr="00235042">
        <w:rPr>
          <w:rFonts w:cstheme="minorHAnsi"/>
          <w:sz w:val="24"/>
          <w:szCs w:val="24"/>
        </w:rPr>
        <w:t>Eric Thomas</w:t>
      </w:r>
    </w:p>
    <w:p w14:paraId="55D89B0B" w14:textId="77777777" w:rsidR="00BF452C" w:rsidRPr="00235042" w:rsidRDefault="00BF452C" w:rsidP="00BF452C">
      <w:pPr>
        <w:pStyle w:val="ListParagraph"/>
        <w:ind w:left="1080"/>
        <w:rPr>
          <w:rFonts w:cstheme="minorHAnsi"/>
          <w:sz w:val="24"/>
          <w:szCs w:val="24"/>
        </w:rPr>
      </w:pPr>
      <w:r w:rsidRPr="00235042">
        <w:rPr>
          <w:rFonts w:cstheme="minorHAnsi"/>
          <w:color w:val="D47B22" w:themeColor="accent2"/>
          <w:sz w:val="24"/>
          <w:szCs w:val="24"/>
        </w:rPr>
        <w:t>Members Opposing: None</w:t>
      </w:r>
      <w:r w:rsidRPr="00235042">
        <w:rPr>
          <w:rFonts w:cstheme="minorHAnsi"/>
          <w:sz w:val="24"/>
          <w:szCs w:val="24"/>
        </w:rPr>
        <w:t xml:space="preserve"> </w:t>
      </w:r>
    </w:p>
    <w:p w14:paraId="71C0DCFE" w14:textId="77777777" w:rsidR="00BF452C" w:rsidRPr="00235042" w:rsidRDefault="00BF452C" w:rsidP="00BF452C">
      <w:pPr>
        <w:pStyle w:val="ListParagraph"/>
        <w:ind w:left="1080"/>
        <w:rPr>
          <w:rFonts w:cstheme="minorHAnsi"/>
          <w:sz w:val="24"/>
          <w:szCs w:val="24"/>
        </w:rPr>
      </w:pPr>
      <w:r w:rsidRPr="00235042">
        <w:rPr>
          <w:rFonts w:cstheme="minorHAnsi"/>
          <w:color w:val="D47B22" w:themeColor="accent2"/>
          <w:sz w:val="24"/>
          <w:szCs w:val="24"/>
        </w:rPr>
        <w:t>Members Abstaining:</w:t>
      </w:r>
      <w:r w:rsidRPr="00235042">
        <w:rPr>
          <w:rFonts w:cstheme="minorHAnsi"/>
          <w:sz w:val="24"/>
          <w:szCs w:val="24"/>
        </w:rPr>
        <w:t xml:space="preserve"> None</w:t>
      </w:r>
    </w:p>
    <w:p w14:paraId="02EF3604" w14:textId="4B7C26B1" w:rsidR="00BF452C" w:rsidRPr="00235042" w:rsidRDefault="00BF452C" w:rsidP="00BF452C">
      <w:pPr>
        <w:pStyle w:val="ListParagraph"/>
        <w:ind w:left="1080"/>
        <w:rPr>
          <w:rFonts w:cstheme="minorHAnsi"/>
          <w:color w:val="0083A9" w:themeColor="accent1"/>
          <w:sz w:val="24"/>
          <w:szCs w:val="24"/>
        </w:rPr>
      </w:pPr>
      <w:r w:rsidRPr="00235042">
        <w:rPr>
          <w:rFonts w:cstheme="minorHAnsi"/>
          <w:b/>
          <w:sz w:val="24"/>
          <w:szCs w:val="24"/>
        </w:rPr>
        <w:t xml:space="preserve">Motion </w:t>
      </w:r>
      <w:r w:rsidRPr="00235042">
        <w:rPr>
          <w:rFonts w:cstheme="minorHAnsi"/>
          <w:color w:val="0083A9" w:themeColor="accent1"/>
          <w:sz w:val="24"/>
          <w:szCs w:val="24"/>
        </w:rPr>
        <w:t>Passes</w:t>
      </w:r>
    </w:p>
    <w:p w14:paraId="6832069C" w14:textId="2BA9E68C" w:rsidR="0054683C" w:rsidRPr="00235042" w:rsidRDefault="0054683C" w:rsidP="0054683C">
      <w:pPr>
        <w:pStyle w:val="ListParagraph"/>
        <w:numPr>
          <w:ilvl w:val="0"/>
          <w:numId w:val="3"/>
        </w:numPr>
        <w:rPr>
          <w:rFonts w:cstheme="minorHAnsi"/>
          <w:color w:val="0083A9" w:themeColor="accent1"/>
          <w:sz w:val="24"/>
          <w:szCs w:val="24"/>
        </w:rPr>
      </w:pPr>
      <w:r w:rsidRPr="00235042">
        <w:rPr>
          <w:rFonts w:cstheme="minorHAnsi"/>
          <w:b/>
          <w:sz w:val="24"/>
          <w:szCs w:val="24"/>
        </w:rPr>
        <w:t xml:space="preserve">ADJOURNED AT </w:t>
      </w:r>
      <w:r w:rsidRPr="00235042">
        <w:rPr>
          <w:rFonts w:cstheme="minorHAnsi"/>
          <w:color w:val="0083A9" w:themeColor="accent1"/>
          <w:sz w:val="24"/>
          <w:szCs w:val="24"/>
        </w:rPr>
        <w:t>3:</w:t>
      </w:r>
      <w:r w:rsidR="006E722C" w:rsidRPr="00235042">
        <w:rPr>
          <w:rFonts w:cstheme="minorHAnsi"/>
          <w:color w:val="0083A9" w:themeColor="accent1"/>
          <w:sz w:val="24"/>
          <w:szCs w:val="24"/>
        </w:rPr>
        <w:t>58 PM</w:t>
      </w:r>
    </w:p>
    <w:p w14:paraId="62346FA1" w14:textId="3F753BD6" w:rsidR="0054683C" w:rsidRPr="0054683C" w:rsidRDefault="0054683C" w:rsidP="00235042">
      <w:pPr>
        <w:pStyle w:val="ListParagraph"/>
        <w:spacing w:after="0"/>
        <w:rPr>
          <w:rFonts w:cs="Arial"/>
          <w:sz w:val="24"/>
          <w:szCs w:val="24"/>
        </w:rPr>
      </w:pPr>
      <w:r w:rsidRPr="0054683C">
        <w:rPr>
          <w:rFonts w:cs="Arial"/>
          <w:sz w:val="24"/>
          <w:szCs w:val="24"/>
        </w:rPr>
        <w:t>---------------------------------------------------------------------------------------------------------------------</w:t>
      </w:r>
    </w:p>
    <w:p w14:paraId="10AB4EFB" w14:textId="7E7F2A36" w:rsidR="0054683C" w:rsidRPr="0054683C" w:rsidRDefault="0054683C" w:rsidP="0054683C">
      <w:pPr>
        <w:pStyle w:val="ListParagraph"/>
        <w:numPr>
          <w:ilvl w:val="0"/>
          <w:numId w:val="3"/>
        </w:numPr>
        <w:spacing w:after="0"/>
        <w:rPr>
          <w:rFonts w:cs="Arial"/>
          <w:sz w:val="24"/>
          <w:szCs w:val="24"/>
          <w:u w:val="single"/>
        </w:rPr>
      </w:pPr>
      <w:r w:rsidRPr="0054683C">
        <w:rPr>
          <w:rFonts w:cs="Arial"/>
          <w:b/>
          <w:sz w:val="24"/>
          <w:szCs w:val="24"/>
        </w:rPr>
        <w:t>Minutes Taken By</w:t>
      </w:r>
      <w:proofErr w:type="gramStart"/>
      <w:r w:rsidRPr="0054683C">
        <w:rPr>
          <w:rFonts w:cs="Arial"/>
          <w:b/>
          <w:sz w:val="24"/>
          <w:szCs w:val="24"/>
        </w:rPr>
        <w:t>:</w:t>
      </w:r>
      <w:r w:rsidRPr="0054683C">
        <w:rPr>
          <w:rFonts w:cs="Arial"/>
          <w:sz w:val="24"/>
          <w:szCs w:val="24"/>
          <w:u w:val="single"/>
        </w:rPr>
        <w:t xml:space="preserve"> </w:t>
      </w:r>
      <w:r w:rsidR="00696883">
        <w:rPr>
          <w:rFonts w:cs="Arial"/>
          <w:sz w:val="24"/>
          <w:szCs w:val="24"/>
          <w:u w:val="single"/>
        </w:rPr>
        <w:t xml:space="preserve"> Ms</w:t>
      </w:r>
      <w:proofErr w:type="gramEnd"/>
      <w:r w:rsidR="00696883">
        <w:rPr>
          <w:rFonts w:cs="Arial"/>
          <w:sz w:val="24"/>
          <w:szCs w:val="24"/>
          <w:u w:val="single"/>
        </w:rPr>
        <w:t xml:space="preserve">. </w:t>
      </w:r>
      <w:r w:rsidRPr="0054683C">
        <w:rPr>
          <w:rFonts w:cs="Arial"/>
          <w:sz w:val="24"/>
          <w:szCs w:val="24"/>
        </w:rPr>
        <w:t>Tesia Germain</w:t>
      </w:r>
    </w:p>
    <w:p w14:paraId="17019E58" w14:textId="568DA69B" w:rsidR="0054683C" w:rsidRPr="0054683C" w:rsidRDefault="0054683C" w:rsidP="0054683C">
      <w:pPr>
        <w:pStyle w:val="ListParagraph"/>
        <w:numPr>
          <w:ilvl w:val="0"/>
          <w:numId w:val="3"/>
        </w:numPr>
        <w:spacing w:after="0"/>
        <w:rPr>
          <w:rFonts w:cs="Arial"/>
          <w:sz w:val="24"/>
          <w:szCs w:val="24"/>
          <w:u w:val="single"/>
        </w:rPr>
      </w:pPr>
      <w:r w:rsidRPr="0054683C">
        <w:rPr>
          <w:rFonts w:cs="Arial"/>
          <w:b/>
          <w:sz w:val="24"/>
          <w:szCs w:val="24"/>
        </w:rPr>
        <w:t>Position: Sec</w:t>
      </w:r>
      <w:r w:rsidR="00235042">
        <w:rPr>
          <w:rFonts w:cs="Arial"/>
          <w:b/>
          <w:sz w:val="24"/>
          <w:szCs w:val="24"/>
        </w:rPr>
        <w:t>retary</w:t>
      </w:r>
    </w:p>
    <w:p w14:paraId="3424616C" w14:textId="7BF83482" w:rsidR="0054683C" w:rsidRPr="0054683C" w:rsidRDefault="0054683C" w:rsidP="0054683C">
      <w:pPr>
        <w:pStyle w:val="ListParagraph"/>
        <w:numPr>
          <w:ilvl w:val="0"/>
          <w:numId w:val="3"/>
        </w:numPr>
        <w:spacing w:after="0"/>
        <w:rPr>
          <w:rFonts w:cs="Arial"/>
          <w:sz w:val="24"/>
          <w:szCs w:val="24"/>
          <w:u w:val="single"/>
        </w:rPr>
      </w:pPr>
      <w:r w:rsidRPr="0054683C">
        <w:rPr>
          <w:rFonts w:cs="Arial"/>
          <w:b/>
          <w:sz w:val="24"/>
          <w:szCs w:val="24"/>
        </w:rPr>
        <w:t>Date Approved:</w:t>
      </w:r>
      <w:r w:rsidRPr="0054683C">
        <w:rPr>
          <w:rFonts w:cs="Arial"/>
          <w:sz w:val="24"/>
          <w:szCs w:val="24"/>
          <w:u w:val="single"/>
        </w:rPr>
        <w:t xml:space="preserve"> </w:t>
      </w:r>
      <w:r w:rsidR="00F40C00">
        <w:rPr>
          <w:rFonts w:cs="Arial"/>
          <w:sz w:val="24"/>
          <w:szCs w:val="24"/>
          <w:u w:val="single"/>
        </w:rPr>
        <w:t>8/28/25</w:t>
      </w:r>
    </w:p>
    <w:p w14:paraId="7A517EBA" w14:textId="2CB7FF53" w:rsidR="00111306" w:rsidRDefault="00111306" w:rsidP="0099114D">
      <w:pPr>
        <w:pStyle w:val="ListParagraph"/>
        <w:ind w:left="630"/>
        <w:rPr>
          <w:rFonts w:cs="Arial"/>
          <w:b/>
          <w:sz w:val="24"/>
          <w:szCs w:val="24"/>
        </w:rPr>
      </w:pPr>
    </w:p>
    <w:sectPr w:rsidR="00111306" w:rsidSect="00EE5FAB">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0283F" w14:textId="77777777" w:rsidR="00AC59F3" w:rsidRDefault="00AC59F3" w:rsidP="00333C97">
      <w:pPr>
        <w:spacing w:after="0" w:line="240" w:lineRule="auto"/>
      </w:pPr>
      <w:r>
        <w:separator/>
      </w:r>
    </w:p>
  </w:endnote>
  <w:endnote w:type="continuationSeparator" w:id="0">
    <w:p w14:paraId="48A0F71B" w14:textId="77777777" w:rsidR="00AC59F3" w:rsidRDefault="00AC59F3"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9975618"/>
      <w:docPartObj>
        <w:docPartGallery w:val="Page Numbers (Bottom of Page)"/>
        <w:docPartUnique/>
      </w:docPartObj>
    </w:sdtPr>
    <w:sdtEndPr/>
    <w:sdtContent>
      <w:sdt>
        <w:sdtPr>
          <w:id w:val="-1769616900"/>
          <w:docPartObj>
            <w:docPartGallery w:val="Page Numbers (Top of Page)"/>
            <w:docPartUnique/>
          </w:docPartObj>
        </w:sdtPr>
        <w:sdtEndPr/>
        <w:sdtContent>
          <w:p w14:paraId="4E334274" w14:textId="6FE29917" w:rsidR="004B5ED8" w:rsidRDefault="004B5ED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111820C" w14:textId="0B682EC6" w:rsidR="0053236E" w:rsidRPr="00640078" w:rsidRDefault="00640078">
    <w:pPr>
      <w:pStyle w:val="Footer"/>
      <w:rPr>
        <w:sz w:val="20"/>
        <w:szCs w:val="20"/>
      </w:rPr>
    </w:pPr>
    <w:r w:rsidRPr="008C620C">
      <w:rPr>
        <w:b/>
        <w:i/>
        <w:sz w:val="20"/>
        <w:szCs w:val="20"/>
      </w:rPr>
      <w:t>Last revised on</w:t>
    </w:r>
    <w:r w:rsidRPr="008C620C">
      <w:rPr>
        <w:b/>
        <w:sz w:val="20"/>
        <w:szCs w:val="20"/>
      </w:rPr>
      <w:t xml:space="preserve"> </w:t>
    </w:r>
    <w:r w:rsidR="00F712B0">
      <w:rPr>
        <w:sz w:val="20"/>
        <w:szCs w:val="20"/>
      </w:rPr>
      <w:fldChar w:fldCharType="begin"/>
    </w:r>
    <w:r w:rsidR="00F712B0">
      <w:rPr>
        <w:sz w:val="20"/>
        <w:szCs w:val="20"/>
      </w:rPr>
      <w:instrText xml:space="preserve"> DATE \@ "M/d/yyyy" </w:instrText>
    </w:r>
    <w:r w:rsidR="00F712B0">
      <w:rPr>
        <w:sz w:val="20"/>
        <w:szCs w:val="20"/>
      </w:rPr>
      <w:fldChar w:fldCharType="separate"/>
    </w:r>
    <w:r w:rsidR="00F40C00">
      <w:rPr>
        <w:noProof/>
        <w:sz w:val="20"/>
        <w:szCs w:val="20"/>
      </w:rPr>
      <w:t>9/9/2025</w:t>
    </w:r>
    <w:r w:rsidR="00F712B0">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1651D" w14:textId="77777777" w:rsidR="00AC59F3" w:rsidRDefault="00AC59F3" w:rsidP="00333C97">
      <w:pPr>
        <w:spacing w:after="0" w:line="240" w:lineRule="auto"/>
      </w:pPr>
      <w:r>
        <w:separator/>
      </w:r>
    </w:p>
  </w:footnote>
  <w:footnote w:type="continuationSeparator" w:id="0">
    <w:p w14:paraId="2E32CBCF" w14:textId="77777777" w:rsidR="00AC59F3" w:rsidRDefault="00AC59F3"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AB0B3" w14:textId="17006740" w:rsidR="00333C97" w:rsidRPr="00333C97" w:rsidRDefault="00333C97" w:rsidP="006B6417">
    <w:pPr>
      <w:pStyle w:val="Header"/>
      <w:ind w:hanging="540"/>
      <w:jc w:val="right"/>
      <w:rPr>
        <w:rFonts w:ascii="Arial Black" w:hAnsi="Arial Black"/>
        <w:b/>
        <w:color w:val="D47B22" w:themeColor="accent2"/>
        <w:sz w:val="36"/>
        <w:szCs w:val="36"/>
      </w:rPr>
    </w:pPr>
    <w:r>
      <w:rPr>
        <w:noProof/>
      </w:rPr>
      <w:drawing>
        <wp:anchor distT="0" distB="0" distL="114300" distR="114300" simplePos="0" relativeHeight="251658240" behindDoc="1" locked="0" layoutInCell="1" allowOverlap="1" wp14:anchorId="74B5571E" wp14:editId="579C9E71">
          <wp:simplePos x="0" y="0"/>
          <wp:positionH relativeFrom="column">
            <wp:posOffset>-371475</wp:posOffset>
          </wp:positionH>
          <wp:positionV relativeFrom="paragraph">
            <wp:posOffset>-247650</wp:posOffset>
          </wp:positionV>
          <wp:extent cx="1305108" cy="57687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05108" cy="576873"/>
                  </a:xfrm>
                  <a:prstGeom prst="rect">
                    <a:avLst/>
                  </a:prstGeom>
                  <a:noFill/>
                  <a:ln>
                    <a:noFill/>
                  </a:ln>
                </pic:spPr>
              </pic:pic>
            </a:graphicData>
          </a:graphic>
        </wp:anchor>
      </w:drawing>
    </w:r>
    <w:r w:rsidRPr="00333C97">
      <w:rPr>
        <w:rFonts w:ascii="Arial Black" w:hAnsi="Arial Black"/>
        <w:b/>
        <w:color w:val="D47B22" w:themeColor="accent2"/>
        <w:sz w:val="36"/>
        <w:szCs w:val="36"/>
      </w:rPr>
      <w:t xml:space="preserve">Meeting </w:t>
    </w:r>
    <w:r w:rsidR="00BE66AD">
      <w:rPr>
        <w:rFonts w:ascii="Arial Black" w:hAnsi="Arial Black"/>
        <w:b/>
        <w:color w:val="D47B22" w:themeColor="accent2"/>
        <w:sz w:val="36"/>
        <w:szCs w:val="36"/>
      </w:rPr>
      <w:t>Agenda</w:t>
    </w:r>
  </w:p>
  <w:p w14:paraId="62516EDC" w14:textId="77777777" w:rsidR="00333C97" w:rsidRDefault="00333C97">
    <w:pPr>
      <w:pStyle w:val="Header"/>
    </w:pPr>
  </w:p>
  <w:p w14:paraId="19C40FEE" w14:textId="77777777" w:rsidR="006B6417" w:rsidRDefault="006B64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0C295A"/>
    <w:multiLevelType w:val="hybridMultilevel"/>
    <w:tmpl w:val="D6562ADC"/>
    <w:lvl w:ilvl="0" w:tplc="D4DEDA80">
      <w:start w:val="1"/>
      <w:numFmt w:val="upperRoman"/>
      <w:lvlText w:val="%1."/>
      <w:lvlJc w:val="left"/>
      <w:pPr>
        <w:ind w:left="720" w:hanging="720"/>
      </w:pPr>
      <w:rPr>
        <w:rFonts w:hint="default"/>
        <w:b/>
        <w:i w:val="0"/>
        <w:color w:val="D47B22" w:themeColor="accent2"/>
      </w:rPr>
    </w:lvl>
    <w:lvl w:ilvl="1" w:tplc="3700522C">
      <w:start w:val="1"/>
      <w:numFmt w:val="lowerLetter"/>
      <w:lvlText w:val="%2."/>
      <w:lvlJc w:val="left"/>
      <w:pPr>
        <w:ind w:left="1080" w:hanging="360"/>
      </w:pPr>
      <w:rPr>
        <w:b w:val="0"/>
        <w:bCs w:val="0"/>
        <w:color w:val="auto"/>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12759597">
    <w:abstractNumId w:val="2"/>
  </w:num>
  <w:num w:numId="2" w16cid:durableId="489096563">
    <w:abstractNumId w:val="0"/>
  </w:num>
  <w:num w:numId="3" w16cid:durableId="20729261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C97"/>
    <w:rsid w:val="000D37EB"/>
    <w:rsid w:val="00111306"/>
    <w:rsid w:val="00131295"/>
    <w:rsid w:val="00170CF6"/>
    <w:rsid w:val="001946DD"/>
    <w:rsid w:val="001A23A4"/>
    <w:rsid w:val="001A74A9"/>
    <w:rsid w:val="001B590D"/>
    <w:rsid w:val="001B6411"/>
    <w:rsid w:val="001F6E10"/>
    <w:rsid w:val="00235042"/>
    <w:rsid w:val="00244922"/>
    <w:rsid w:val="0024684D"/>
    <w:rsid w:val="0026648C"/>
    <w:rsid w:val="0028194E"/>
    <w:rsid w:val="0028572E"/>
    <w:rsid w:val="00287CDA"/>
    <w:rsid w:val="002B76E6"/>
    <w:rsid w:val="002D7480"/>
    <w:rsid w:val="002E661E"/>
    <w:rsid w:val="002F574E"/>
    <w:rsid w:val="00315677"/>
    <w:rsid w:val="00331D68"/>
    <w:rsid w:val="00333C97"/>
    <w:rsid w:val="003459B3"/>
    <w:rsid w:val="00350BD7"/>
    <w:rsid w:val="003607FD"/>
    <w:rsid w:val="00372978"/>
    <w:rsid w:val="00382E31"/>
    <w:rsid w:val="003A1B02"/>
    <w:rsid w:val="003A6F65"/>
    <w:rsid w:val="003E65FF"/>
    <w:rsid w:val="00437FC1"/>
    <w:rsid w:val="00440051"/>
    <w:rsid w:val="00445465"/>
    <w:rsid w:val="00451180"/>
    <w:rsid w:val="004746F6"/>
    <w:rsid w:val="00483078"/>
    <w:rsid w:val="00484306"/>
    <w:rsid w:val="004A7706"/>
    <w:rsid w:val="004B100F"/>
    <w:rsid w:val="004B30DB"/>
    <w:rsid w:val="004B5ED8"/>
    <w:rsid w:val="004D1882"/>
    <w:rsid w:val="004E7CC2"/>
    <w:rsid w:val="004F19E6"/>
    <w:rsid w:val="004F60E0"/>
    <w:rsid w:val="00506877"/>
    <w:rsid w:val="0053236E"/>
    <w:rsid w:val="0054683C"/>
    <w:rsid w:val="00574831"/>
    <w:rsid w:val="00586ADB"/>
    <w:rsid w:val="005A7A95"/>
    <w:rsid w:val="005B2360"/>
    <w:rsid w:val="00623338"/>
    <w:rsid w:val="00633C09"/>
    <w:rsid w:val="00640078"/>
    <w:rsid w:val="00647260"/>
    <w:rsid w:val="00655EF8"/>
    <w:rsid w:val="00671E0D"/>
    <w:rsid w:val="00696883"/>
    <w:rsid w:val="006A1834"/>
    <w:rsid w:val="006B6417"/>
    <w:rsid w:val="006B670D"/>
    <w:rsid w:val="006C4150"/>
    <w:rsid w:val="006D75E1"/>
    <w:rsid w:val="006E722C"/>
    <w:rsid w:val="006E7802"/>
    <w:rsid w:val="007074B8"/>
    <w:rsid w:val="0071006B"/>
    <w:rsid w:val="00730991"/>
    <w:rsid w:val="00750655"/>
    <w:rsid w:val="007A704D"/>
    <w:rsid w:val="007B3477"/>
    <w:rsid w:val="007D0502"/>
    <w:rsid w:val="0083018B"/>
    <w:rsid w:val="00850D2C"/>
    <w:rsid w:val="008869B0"/>
    <w:rsid w:val="008A7EFB"/>
    <w:rsid w:val="008C5487"/>
    <w:rsid w:val="008C620C"/>
    <w:rsid w:val="0094150A"/>
    <w:rsid w:val="00950D5C"/>
    <w:rsid w:val="00952085"/>
    <w:rsid w:val="00970232"/>
    <w:rsid w:val="0099114D"/>
    <w:rsid w:val="009A3327"/>
    <w:rsid w:val="009B4C69"/>
    <w:rsid w:val="009C6CA0"/>
    <w:rsid w:val="00A00A7D"/>
    <w:rsid w:val="00A07F1A"/>
    <w:rsid w:val="00A27156"/>
    <w:rsid w:val="00A33F4A"/>
    <w:rsid w:val="00A35762"/>
    <w:rsid w:val="00A65887"/>
    <w:rsid w:val="00A725CB"/>
    <w:rsid w:val="00A777C9"/>
    <w:rsid w:val="00A93B3E"/>
    <w:rsid w:val="00AA5490"/>
    <w:rsid w:val="00AC59F3"/>
    <w:rsid w:val="00AE0418"/>
    <w:rsid w:val="00B11D6A"/>
    <w:rsid w:val="00B27778"/>
    <w:rsid w:val="00B4244D"/>
    <w:rsid w:val="00B43E7D"/>
    <w:rsid w:val="00B77F5E"/>
    <w:rsid w:val="00BA2148"/>
    <w:rsid w:val="00BC7F9D"/>
    <w:rsid w:val="00BD3A2E"/>
    <w:rsid w:val="00BE0587"/>
    <w:rsid w:val="00BE66AD"/>
    <w:rsid w:val="00BF452C"/>
    <w:rsid w:val="00C720C9"/>
    <w:rsid w:val="00C74B10"/>
    <w:rsid w:val="00CC08A3"/>
    <w:rsid w:val="00CD7CC8"/>
    <w:rsid w:val="00CF28C4"/>
    <w:rsid w:val="00D2093F"/>
    <w:rsid w:val="00D343FC"/>
    <w:rsid w:val="00D3540F"/>
    <w:rsid w:val="00D423E8"/>
    <w:rsid w:val="00D771D8"/>
    <w:rsid w:val="00DD31AD"/>
    <w:rsid w:val="00E175EB"/>
    <w:rsid w:val="00E30990"/>
    <w:rsid w:val="00E320FA"/>
    <w:rsid w:val="00E366BB"/>
    <w:rsid w:val="00E36ED0"/>
    <w:rsid w:val="00E442BA"/>
    <w:rsid w:val="00EA00CC"/>
    <w:rsid w:val="00EB5BE1"/>
    <w:rsid w:val="00EE5FAB"/>
    <w:rsid w:val="00EE60B8"/>
    <w:rsid w:val="00EF5F85"/>
    <w:rsid w:val="00F210A3"/>
    <w:rsid w:val="00F40C00"/>
    <w:rsid w:val="00F41D61"/>
    <w:rsid w:val="00F6498C"/>
    <w:rsid w:val="00F712B0"/>
    <w:rsid w:val="00F81B82"/>
    <w:rsid w:val="00F86185"/>
    <w:rsid w:val="00F92A03"/>
    <w:rsid w:val="00F96733"/>
    <w:rsid w:val="00FD3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2144501">
      <w:bodyDiv w:val="1"/>
      <w:marLeft w:val="0"/>
      <w:marRight w:val="0"/>
      <w:marTop w:val="0"/>
      <w:marBottom w:val="0"/>
      <w:divBdr>
        <w:top w:val="none" w:sz="0" w:space="0" w:color="auto"/>
        <w:left w:val="none" w:sz="0" w:space="0" w:color="auto"/>
        <w:bottom w:val="none" w:sz="0" w:space="0" w:color="auto"/>
        <w:right w:val="none" w:sz="0" w:space="0" w:color="auto"/>
      </w:divBdr>
    </w:div>
    <w:div w:id="208825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37e30bb-5f32-4411-a640-0b4044b692bf">
      <Terms xmlns="http://schemas.microsoft.com/office/infopath/2007/PartnerControls"/>
    </lcf76f155ced4ddcb4097134ff3c332f>
    <TaxCatchAll xmlns="ffb952a0-74d9-4848-89d6-000c4b1b707a" xsi:nil="true"/>
    <SharedWithUsers xmlns="ffb952a0-74d9-4848-89d6-000c4b1b707a">
      <UserInfo>
        <DisplayName>Gipson, Chaundra</DisplayName>
        <AccountId>16</AccountId>
        <AccountType/>
      </UserInfo>
      <UserInfo>
        <DisplayName>Jacobi, Diane</DisplayName>
        <AccountId>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18" ma:contentTypeDescription="Create a new document." ma:contentTypeScope="" ma:versionID="5def9b7c34530cdfc2a28cd92dea8556">
  <xsd:schema xmlns:xsd="http://www.w3.org/2001/XMLSchema" xmlns:xs="http://www.w3.org/2001/XMLSchema" xmlns:p="http://schemas.microsoft.com/office/2006/metadata/properties" xmlns:ns2="d37e30bb-5f32-4411-a640-0b4044b692bf" xmlns:ns3="ffb952a0-74d9-4848-89d6-000c4b1b707a" targetNamespace="http://schemas.microsoft.com/office/2006/metadata/properties" ma:root="true" ma:fieldsID="0de27e34e40fc4c57364880390dc2f16" ns2:_="" ns3:_="">
    <xsd:import namespace="d37e30bb-5f32-4411-a640-0b4044b692bf"/>
    <xsd:import namespace="ffb952a0-74d9-4848-89d6-000c4b1b70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67761e9-a222-483c-a923-fec0f75753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b952a0-74d9-4848-89d6-000c4b1b70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584ace9-6060-48e0-9721-f33996d2e2e3}" ma:internalName="TaxCatchAll" ma:showField="CatchAllData" ma:web="ffb952a0-74d9-4848-89d6-000c4b1b70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EBE9B9-6854-411C-A8CA-26DF8ABF0988}">
  <ds:schemaRefs>
    <ds:schemaRef ds:uri="http://schemas.microsoft.com/sharepoint/v3/contenttype/forms"/>
  </ds:schemaRefs>
</ds:datastoreItem>
</file>

<file path=customXml/itemProps2.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 ds:uri="d37e30bb-5f32-4411-a640-0b4044b692bf"/>
    <ds:schemaRef ds:uri="ffb952a0-74d9-4848-89d6-000c4b1b707a"/>
  </ds:schemaRefs>
</ds:datastoreItem>
</file>

<file path=customXml/itemProps3.xml><?xml version="1.0" encoding="utf-8"?>
<ds:datastoreItem xmlns:ds="http://schemas.openxmlformats.org/officeDocument/2006/customXml" ds:itemID="{0FF23352-196F-4EDB-BBF1-6EE5B554B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ffb952a0-74d9-4848-89d6-000c4b1b70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Smith-Willis, Nartasha</cp:lastModifiedBy>
  <cp:revision>2</cp:revision>
  <cp:lastPrinted>2018-07-12T21:19:00Z</cp:lastPrinted>
  <dcterms:created xsi:type="dcterms:W3CDTF">2025-09-09T19:52:00Z</dcterms:created>
  <dcterms:modified xsi:type="dcterms:W3CDTF">2025-09-09T19:52:00Z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0x0101007A977F1402712049B4BB4CDB1A03C7C8</vt:lpwstr>
  </property>
  <property fmtid="{D5CDD505-2E9C-101B-9397-08002B2CF9AE}" pid="3" name="MediaServiceImageTags">
    <vt:lpwstr/>
  </property>
</Properties>
</file>